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AF" w:rsidRPr="00ED3B93" w:rsidRDefault="00B93FAF" w:rsidP="00ED3B93">
      <w:pPr>
        <w:jc w:val="center"/>
        <w:rPr>
          <w:sz w:val="32"/>
          <w:szCs w:val="32"/>
        </w:rPr>
      </w:pPr>
      <w:r w:rsidRPr="00ED3B93">
        <w:rPr>
          <w:b/>
          <w:bCs/>
          <w:sz w:val="32"/>
          <w:szCs w:val="32"/>
        </w:rPr>
        <w:t xml:space="preserve">Mateřská škola </w:t>
      </w:r>
      <w:r w:rsidR="00ED3B93" w:rsidRPr="00ED3B93">
        <w:rPr>
          <w:b/>
          <w:bCs/>
          <w:sz w:val="32"/>
          <w:szCs w:val="32"/>
        </w:rPr>
        <w:t>Planá nad Lužnicí, ČSLA 515</w:t>
      </w:r>
    </w:p>
    <w:p w:rsidR="00B93FAF" w:rsidRPr="00ED3B93" w:rsidRDefault="00B93FAF" w:rsidP="00ED3B93">
      <w:pPr>
        <w:jc w:val="center"/>
        <w:rPr>
          <w:sz w:val="32"/>
          <w:szCs w:val="32"/>
        </w:rPr>
      </w:pPr>
    </w:p>
    <w:p w:rsidR="00B93FAF" w:rsidRPr="00ED3B93" w:rsidRDefault="00B93FAF" w:rsidP="00ED3B93">
      <w:pPr>
        <w:jc w:val="center"/>
        <w:rPr>
          <w:sz w:val="32"/>
          <w:szCs w:val="32"/>
        </w:rPr>
      </w:pPr>
      <w:r w:rsidRPr="00ED3B93">
        <w:rPr>
          <w:b/>
          <w:bCs/>
          <w:sz w:val="32"/>
          <w:szCs w:val="32"/>
        </w:rPr>
        <w:t>Š K O L N Í  Ř Á D</w:t>
      </w:r>
    </w:p>
    <w:p w:rsidR="00B93FAF" w:rsidRPr="00B93FAF" w:rsidRDefault="00B93FAF" w:rsidP="00B93FAF">
      <w:r w:rsidRPr="00B93FAF">
        <w:rPr>
          <w:b/>
          <w:bCs/>
        </w:rPr>
        <w:t> </w:t>
      </w:r>
    </w:p>
    <w:p w:rsidR="00B93FAF" w:rsidRPr="00B93FAF" w:rsidRDefault="001821BB" w:rsidP="00B93FAF">
      <w:r>
        <w:t>Školní řád</w:t>
      </w:r>
      <w:r w:rsidR="00B93FAF" w:rsidRPr="00B93FAF">
        <w:t xml:space="preserve"> byl projednán na pedagogic</w:t>
      </w:r>
      <w:r w:rsidR="00ED3B93">
        <w:t xml:space="preserve">ké radě a provozní poradě dne </w:t>
      </w:r>
      <w:proofErr w:type="gramStart"/>
      <w:r w:rsidR="00ED3B93">
        <w:t>29.8.2014</w:t>
      </w:r>
      <w:proofErr w:type="gramEnd"/>
      <w:r w:rsidR="00B93FAF" w:rsidRPr="00B93FAF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93FAF" w:rsidRPr="00B93FAF" w:rsidTr="00B93FAF"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AF" w:rsidRPr="00B93FAF" w:rsidRDefault="00B93FAF" w:rsidP="001821BB">
            <w:r w:rsidRPr="00B93FAF">
              <w:rPr>
                <w:b/>
                <w:bCs/>
              </w:rPr>
              <w:t xml:space="preserve">Školní řád MŠ </w:t>
            </w:r>
            <w:r w:rsidR="001821BB">
              <w:rPr>
                <w:b/>
                <w:bCs/>
              </w:rPr>
              <w:t>Planá nad Lužnicí, ČSLA 515</w:t>
            </w:r>
          </w:p>
        </w:tc>
      </w:tr>
      <w:tr w:rsidR="00B93FAF" w:rsidRPr="00B93FAF" w:rsidTr="00B93FAF"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AF" w:rsidRPr="00B93FAF" w:rsidRDefault="001821BB" w:rsidP="00B93FAF">
            <w:r>
              <w:rPr>
                <w:b/>
                <w:bCs/>
              </w:rPr>
              <w:t>Čj.:  MŠ 110/2014</w:t>
            </w:r>
            <w:r w:rsidR="00B93FAF" w:rsidRPr="00B93FAF">
              <w:rPr>
                <w:b/>
                <w:bCs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AF" w:rsidRPr="00B93FAF" w:rsidRDefault="001821BB" w:rsidP="00B93FAF">
            <w:r>
              <w:rPr>
                <w:b/>
                <w:bCs/>
              </w:rPr>
              <w:t>Platnost od:  </w:t>
            </w:r>
            <w:proofErr w:type="gramStart"/>
            <w:r>
              <w:rPr>
                <w:b/>
                <w:bCs/>
              </w:rPr>
              <w:t>29.8.2014</w:t>
            </w:r>
            <w:proofErr w:type="gramEnd"/>
          </w:p>
        </w:tc>
      </w:tr>
      <w:tr w:rsidR="00B93FAF" w:rsidRPr="00B93FAF" w:rsidTr="00B93FAF"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AF" w:rsidRPr="00B93FAF" w:rsidRDefault="00B93FAF" w:rsidP="00B93FAF">
            <w:r w:rsidRPr="00B93FAF">
              <w:rPr>
                <w:b/>
                <w:bCs/>
              </w:rPr>
              <w:t>Spisový a skartační znak: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AF" w:rsidRPr="00B93FAF" w:rsidRDefault="001821BB" w:rsidP="00B93FAF">
            <w:r>
              <w:rPr>
                <w:b/>
                <w:bCs/>
              </w:rPr>
              <w:t xml:space="preserve">Účinnost od: </w:t>
            </w:r>
            <w:proofErr w:type="gramStart"/>
            <w:r>
              <w:rPr>
                <w:b/>
                <w:bCs/>
              </w:rPr>
              <w:t>1.9.2014</w:t>
            </w:r>
            <w:proofErr w:type="gramEnd"/>
          </w:p>
        </w:tc>
      </w:tr>
      <w:tr w:rsidR="00B93FAF" w:rsidRPr="00B93FAF" w:rsidTr="00B93FAF">
        <w:tc>
          <w:tcPr>
            <w:tcW w:w="92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AF" w:rsidRPr="00B93FAF" w:rsidRDefault="00B93FAF" w:rsidP="00B93FAF">
            <w:r w:rsidRPr="00B93FAF">
              <w:rPr>
                <w:b/>
                <w:bCs/>
              </w:rPr>
              <w:t>Školní řád byl projednán na pedagogic</w:t>
            </w:r>
            <w:r w:rsidR="001821BB">
              <w:rPr>
                <w:b/>
                <w:bCs/>
              </w:rPr>
              <w:t xml:space="preserve">ké radě a provozní poradě dne </w:t>
            </w:r>
            <w:proofErr w:type="gramStart"/>
            <w:r w:rsidR="001821BB">
              <w:rPr>
                <w:b/>
                <w:bCs/>
              </w:rPr>
              <w:t>29.6.2014</w:t>
            </w:r>
            <w:proofErr w:type="gramEnd"/>
          </w:p>
        </w:tc>
      </w:tr>
      <w:tr w:rsidR="00B93FAF" w:rsidRPr="00B93FAF" w:rsidTr="00B93FAF">
        <w:tc>
          <w:tcPr>
            <w:tcW w:w="92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AF" w:rsidRPr="00B93FAF" w:rsidRDefault="00B93FAF" w:rsidP="00B93FAF">
            <w:r w:rsidRPr="00B93FAF">
              <w:rPr>
                <w:b/>
                <w:bCs/>
              </w:rPr>
              <w:t>Změny:</w:t>
            </w:r>
          </w:p>
        </w:tc>
      </w:tr>
    </w:tbl>
    <w:p w:rsidR="00B93FAF" w:rsidRPr="00B93FAF" w:rsidRDefault="00B93FAF" w:rsidP="00B93FAF">
      <w:r w:rsidRPr="00B93FAF">
        <w:rPr>
          <w:b/>
          <w:bCs/>
        </w:rPr>
        <w:t> 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1.</w:t>
      </w:r>
      <w:r w:rsidRPr="00B93FAF">
        <w:t>      </w:t>
      </w:r>
      <w:r w:rsidRPr="00B93FAF">
        <w:rPr>
          <w:b/>
          <w:bCs/>
        </w:rPr>
        <w:t>Práva a povinnosti účastníků předškolní výchovy a vzdělávání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1.1.</w:t>
      </w:r>
      <w:r w:rsidRPr="00B93FAF">
        <w:t>        </w:t>
      </w:r>
      <w:r w:rsidRPr="00B93FAF">
        <w:rPr>
          <w:b/>
          <w:bCs/>
        </w:rPr>
        <w:t>Základní cíle mateřské školy při zabezpečování předškolní výchovy a vzdělávání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1.2.</w:t>
      </w:r>
      <w:r w:rsidRPr="00B93FAF">
        <w:t>        </w:t>
      </w:r>
      <w:r w:rsidRPr="00B93FAF">
        <w:rPr>
          <w:b/>
          <w:bCs/>
        </w:rPr>
        <w:t>Práva dětí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1.3.</w:t>
      </w:r>
      <w:r w:rsidRPr="00B93FAF">
        <w:t>        </w:t>
      </w:r>
      <w:r w:rsidRPr="00B93FAF">
        <w:rPr>
          <w:b/>
          <w:bCs/>
        </w:rPr>
        <w:t>Práva zákonných zástupců</w:t>
      </w:r>
    </w:p>
    <w:p w:rsidR="00B93FAF" w:rsidRDefault="00B93FAF" w:rsidP="00B93FAF">
      <w:pPr>
        <w:rPr>
          <w:b/>
          <w:bCs/>
        </w:rPr>
      </w:pPr>
      <w:r w:rsidRPr="00B93FAF">
        <w:rPr>
          <w:b/>
          <w:bCs/>
        </w:rPr>
        <w:t>1.4.</w:t>
      </w:r>
      <w:r w:rsidRPr="00B93FAF">
        <w:t>        </w:t>
      </w:r>
      <w:r w:rsidRPr="00B93FAF">
        <w:rPr>
          <w:b/>
          <w:bCs/>
        </w:rPr>
        <w:t>Povinnosti zákonných zástupců</w:t>
      </w:r>
    </w:p>
    <w:p w:rsidR="00B93FAF" w:rsidRDefault="008127BD" w:rsidP="00B93FAF">
      <w:pPr>
        <w:rPr>
          <w:b/>
          <w:bCs/>
        </w:rPr>
      </w:pPr>
      <w:r w:rsidRPr="008127BD">
        <w:rPr>
          <w:b/>
          <w:bCs/>
        </w:rPr>
        <w:t> </w:t>
      </w:r>
      <w:proofErr w:type="gramStart"/>
      <w:r w:rsidRPr="008127BD">
        <w:rPr>
          <w:b/>
          <w:bCs/>
        </w:rPr>
        <w:t>1.5</w:t>
      </w:r>
      <w:proofErr w:type="gramEnd"/>
      <w:r w:rsidRPr="008127BD">
        <w:rPr>
          <w:b/>
          <w:bCs/>
        </w:rPr>
        <w:t>.</w:t>
      </w:r>
      <w:r>
        <w:rPr>
          <w:b/>
          <w:bCs/>
        </w:rPr>
        <w:tab/>
      </w:r>
      <w:r w:rsidRPr="008127BD">
        <w:rPr>
          <w:b/>
          <w:bCs/>
        </w:rPr>
        <w:t>Práva a povinnosti pedagogů</w:t>
      </w:r>
    </w:p>
    <w:p w:rsidR="00E765F7" w:rsidRPr="00B93FAF" w:rsidRDefault="00E765F7" w:rsidP="00B93FAF">
      <w:pPr>
        <w:rPr>
          <w:b/>
          <w:bCs/>
        </w:rPr>
      </w:pP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2.</w:t>
      </w:r>
      <w:r w:rsidRPr="00B93FAF">
        <w:t>      </w:t>
      </w:r>
      <w:r w:rsidRPr="00B93FAF">
        <w:rPr>
          <w:b/>
          <w:bCs/>
        </w:rPr>
        <w:t>Provoz školy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3.</w:t>
      </w:r>
      <w:r w:rsidRPr="00B93FAF">
        <w:t>      </w:t>
      </w:r>
      <w:r w:rsidRPr="00B93FAF">
        <w:rPr>
          <w:b/>
          <w:bCs/>
        </w:rPr>
        <w:t>Přijímací řízení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4.</w:t>
      </w:r>
      <w:r w:rsidRPr="00B93FAF">
        <w:t>      </w:t>
      </w:r>
      <w:r w:rsidRPr="00B93FAF">
        <w:rPr>
          <w:b/>
          <w:bCs/>
        </w:rPr>
        <w:t>Platby v mateřské škole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4.1.</w:t>
      </w:r>
      <w:r w:rsidRPr="00B93FAF">
        <w:t>            </w:t>
      </w:r>
      <w:r w:rsidRPr="00B93FAF">
        <w:rPr>
          <w:b/>
          <w:bCs/>
        </w:rPr>
        <w:t>Školné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lastRenderedPageBreak/>
        <w:t>4.2.</w:t>
      </w:r>
      <w:r w:rsidRPr="00B93FAF">
        <w:t>            </w:t>
      </w:r>
      <w:r w:rsidRPr="00B93FAF">
        <w:rPr>
          <w:b/>
          <w:bCs/>
        </w:rPr>
        <w:t>Stravné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5.</w:t>
      </w:r>
      <w:r w:rsidRPr="00B93FAF">
        <w:t>      </w:t>
      </w:r>
      <w:r w:rsidRPr="00B93FAF">
        <w:rPr>
          <w:b/>
          <w:bCs/>
        </w:rPr>
        <w:t>Ukončení docházky dítěte do mateřské školy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6.</w:t>
      </w:r>
      <w:r w:rsidRPr="00B93FAF">
        <w:t>      </w:t>
      </w:r>
      <w:r w:rsidRPr="00B93FAF">
        <w:rPr>
          <w:b/>
          <w:bCs/>
        </w:rPr>
        <w:t>Podmínky k zajištění bezpečnosti a ochrany zdraví dětí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6.1.</w:t>
      </w:r>
      <w:r w:rsidRPr="00B93FAF">
        <w:t>            </w:t>
      </w:r>
      <w:r w:rsidRPr="00B93FAF">
        <w:rPr>
          <w:b/>
          <w:bCs/>
        </w:rPr>
        <w:t>Vyzvedávání dítěte z mateřské školy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6.2.</w:t>
      </w:r>
      <w:r w:rsidRPr="00B93FAF">
        <w:t>            </w:t>
      </w:r>
      <w:r w:rsidRPr="00B93FAF">
        <w:rPr>
          <w:b/>
          <w:bCs/>
        </w:rPr>
        <w:t>Podávání léků v mateřské škole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6.3.</w:t>
      </w:r>
      <w:r w:rsidRPr="00B93FAF">
        <w:t>            </w:t>
      </w:r>
      <w:r w:rsidRPr="00B93FAF">
        <w:rPr>
          <w:b/>
          <w:bCs/>
        </w:rPr>
        <w:t>Bezpečnost dětí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7.</w:t>
      </w:r>
      <w:r w:rsidRPr="00B93FAF">
        <w:t>      </w:t>
      </w:r>
      <w:r w:rsidRPr="00B93FAF">
        <w:rPr>
          <w:b/>
          <w:bCs/>
        </w:rPr>
        <w:t>Ochrana před sociálně patologickými jevy a před projevy diskriminace, nepřátelství nebo násilí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8.</w:t>
      </w:r>
      <w:r w:rsidRPr="00B93FAF">
        <w:t>      </w:t>
      </w:r>
      <w:r w:rsidRPr="00B93FAF">
        <w:rPr>
          <w:b/>
          <w:bCs/>
        </w:rPr>
        <w:t>Zacházení s majetkem mateřské školy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8.1.</w:t>
      </w:r>
      <w:r w:rsidRPr="00B93FAF">
        <w:t>            </w:t>
      </w:r>
      <w:r w:rsidRPr="00B93FAF">
        <w:rPr>
          <w:b/>
          <w:bCs/>
        </w:rPr>
        <w:t>Chování dětí při zacházení s majetkem mateřské školy v rámci vzdělávání</w:t>
      </w:r>
    </w:p>
    <w:p w:rsidR="00B93FAF" w:rsidRDefault="00B93FAF" w:rsidP="00B93FAF">
      <w:pPr>
        <w:rPr>
          <w:b/>
          <w:bCs/>
        </w:rPr>
      </w:pPr>
      <w:r w:rsidRPr="00B93FAF">
        <w:rPr>
          <w:b/>
          <w:bCs/>
        </w:rPr>
        <w:t>8.2.</w:t>
      </w:r>
      <w:r w:rsidRPr="00B93FAF">
        <w:t>            </w:t>
      </w:r>
      <w:r w:rsidRPr="00B93FAF">
        <w:rPr>
          <w:b/>
          <w:bCs/>
        </w:rPr>
        <w:t>Povinnosti zákonných zástupců při zacházení s majetkem mateřské školy při jejich pobytu v mateřské škole</w:t>
      </w:r>
    </w:p>
    <w:p w:rsidR="00E765F7" w:rsidRPr="00B93FAF" w:rsidRDefault="00E765F7" w:rsidP="00B93FAF">
      <w:pPr>
        <w:rPr>
          <w:b/>
          <w:bCs/>
        </w:rPr>
      </w:pPr>
    </w:p>
    <w:p w:rsidR="00B93FAF" w:rsidRPr="00E765F7" w:rsidRDefault="00B93FAF" w:rsidP="00E765F7">
      <w:pPr>
        <w:pStyle w:val="Odstavecseseznamem"/>
        <w:numPr>
          <w:ilvl w:val="0"/>
          <w:numId w:val="3"/>
        </w:numPr>
        <w:rPr>
          <w:b/>
          <w:bCs/>
        </w:rPr>
      </w:pPr>
      <w:r w:rsidRPr="00E765F7">
        <w:rPr>
          <w:b/>
          <w:bCs/>
        </w:rPr>
        <w:t>Pravidla pro hodnocení výsledků vzdělávání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10.</w:t>
      </w:r>
      <w:r w:rsidRPr="00B93FAF">
        <w:t>  </w:t>
      </w:r>
      <w:r w:rsidRPr="00B93FAF">
        <w:rPr>
          <w:b/>
          <w:bCs/>
        </w:rPr>
        <w:t>Závěrečná ustanovení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10.1.</w:t>
      </w:r>
      <w:r w:rsidRPr="00B93FAF">
        <w:t>        </w:t>
      </w:r>
      <w:r w:rsidRPr="00B93FAF">
        <w:rPr>
          <w:b/>
          <w:bCs/>
        </w:rPr>
        <w:t>Účinnost a platnost školního řádu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10.2.</w:t>
      </w:r>
      <w:r w:rsidRPr="00B93FAF">
        <w:t>        </w:t>
      </w:r>
      <w:r w:rsidRPr="00B93FAF">
        <w:rPr>
          <w:b/>
          <w:bCs/>
        </w:rPr>
        <w:t>Seznámení zaměstnanců a zákonných zástupců se školním řádem</w:t>
      </w:r>
    </w:p>
    <w:p w:rsidR="00B93FAF" w:rsidRPr="00B93FAF" w:rsidRDefault="00B93FAF" w:rsidP="00B93FAF">
      <w:pPr>
        <w:rPr>
          <w:b/>
          <w:bCs/>
        </w:rPr>
      </w:pPr>
      <w:r w:rsidRPr="00B93FAF">
        <w:rPr>
          <w:b/>
          <w:bCs/>
        </w:rPr>
        <w:t> </w:t>
      </w:r>
    </w:p>
    <w:p w:rsidR="00B93FAF" w:rsidRDefault="00B93FAF" w:rsidP="00B93FAF">
      <w:pPr>
        <w:rPr>
          <w:b/>
          <w:bCs/>
        </w:rPr>
      </w:pPr>
    </w:p>
    <w:p w:rsidR="00E765F7" w:rsidRPr="00B93FAF" w:rsidRDefault="00E765F7" w:rsidP="00B93FAF">
      <w:pPr>
        <w:rPr>
          <w:b/>
          <w:bCs/>
        </w:rPr>
      </w:pP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 xml:space="preserve">Ředitelka  MŠ </w:t>
      </w:r>
      <w:r w:rsidR="001821BB">
        <w:rPr>
          <w:b/>
          <w:bCs/>
        </w:rPr>
        <w:t>Planá nad Lužnicí, ČSLA 515</w:t>
      </w:r>
      <w:r w:rsidRPr="00B93FAF">
        <w:rPr>
          <w:b/>
          <w:bCs/>
        </w:rPr>
        <w:t xml:space="preserve"> v souladu s §30 odst. 3 Zákona 561/2004 Sb., o předškolním, základním, středním, vyšším odborném a jiném vzdělávání (Školský zákon) vydává tento Školní řád, kterým se upřesňují vzájemné vztahy mezi dětmi, jejich zákonnými zástupci a zaměstnanci školy. </w:t>
      </w:r>
    </w:p>
    <w:p w:rsidR="00B93FAF" w:rsidRPr="0086616B" w:rsidRDefault="00B93FAF" w:rsidP="00A63B1B">
      <w:pPr>
        <w:jc w:val="both"/>
        <w:rPr>
          <w:b/>
          <w:bCs/>
          <w:u w:val="single"/>
        </w:rPr>
      </w:pPr>
      <w:r w:rsidRPr="0086616B">
        <w:rPr>
          <w:b/>
          <w:bCs/>
          <w:u w:val="single"/>
        </w:rPr>
        <w:lastRenderedPageBreak/>
        <w:t>1.</w:t>
      </w:r>
      <w:r w:rsidRPr="0086616B">
        <w:rPr>
          <w:u w:val="single"/>
        </w:rPr>
        <w:t>     </w:t>
      </w:r>
      <w:r w:rsidRPr="0086616B">
        <w:rPr>
          <w:b/>
          <w:bCs/>
          <w:u w:val="single"/>
        </w:rPr>
        <w:t>Práva a povinnosti účastníků předškolní výchovy a vzdělávání</w:t>
      </w:r>
    </w:p>
    <w:p w:rsidR="001821BB" w:rsidRPr="001821BB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  <w:r w:rsidR="001821BB" w:rsidRPr="001821BB">
        <w:rPr>
          <w:b/>
          <w:bCs/>
        </w:rPr>
        <w:t xml:space="preserve">Práva a povinnosti všech </w:t>
      </w:r>
      <w:proofErr w:type="gramStart"/>
      <w:r w:rsidR="001821BB" w:rsidRPr="001821BB">
        <w:rPr>
          <w:b/>
          <w:bCs/>
        </w:rPr>
        <w:t>zúčastněných ( dětí</w:t>
      </w:r>
      <w:proofErr w:type="gramEnd"/>
      <w:r w:rsidR="001821BB" w:rsidRPr="001821BB">
        <w:rPr>
          <w:b/>
          <w:bCs/>
        </w:rPr>
        <w:t>, zákonných zástupců a pedagogů)</w:t>
      </w:r>
      <w:r w:rsidR="008F6673">
        <w:rPr>
          <w:b/>
          <w:bCs/>
        </w:rPr>
        <w:t xml:space="preserve"> </w:t>
      </w:r>
      <w:r w:rsidR="001821BB" w:rsidRPr="001821BB">
        <w:rPr>
          <w:b/>
          <w:bCs/>
        </w:rPr>
        <w:t>vychází z:</w:t>
      </w:r>
    </w:p>
    <w:p w:rsidR="001821BB" w:rsidRPr="001821BB" w:rsidRDefault="001821BB" w:rsidP="00A63B1B">
      <w:pPr>
        <w:jc w:val="both"/>
        <w:rPr>
          <w:b/>
          <w:bCs/>
        </w:rPr>
      </w:pPr>
      <w:r w:rsidRPr="001821BB">
        <w:rPr>
          <w:b/>
          <w:bCs/>
        </w:rPr>
        <w:t>·        Listiny základních práv a svobod</w:t>
      </w:r>
    </w:p>
    <w:p w:rsidR="001821BB" w:rsidRPr="001821BB" w:rsidRDefault="001821BB" w:rsidP="00A63B1B">
      <w:pPr>
        <w:jc w:val="both"/>
        <w:rPr>
          <w:b/>
          <w:bCs/>
        </w:rPr>
      </w:pPr>
      <w:r w:rsidRPr="001821BB">
        <w:rPr>
          <w:b/>
          <w:bCs/>
        </w:rPr>
        <w:t>·        Úmluvy o právech dítěte č. 104/1991 Sb.</w:t>
      </w:r>
    </w:p>
    <w:p w:rsidR="001821BB" w:rsidRPr="001821BB" w:rsidRDefault="001821BB" w:rsidP="00A63B1B">
      <w:pPr>
        <w:jc w:val="both"/>
        <w:rPr>
          <w:b/>
          <w:bCs/>
        </w:rPr>
      </w:pPr>
      <w:r w:rsidRPr="001821BB">
        <w:rPr>
          <w:b/>
          <w:bCs/>
        </w:rPr>
        <w:t>·        Zákona 561/2004 Sb.</w:t>
      </w:r>
    </w:p>
    <w:p w:rsidR="001821BB" w:rsidRPr="001821BB" w:rsidRDefault="001821BB" w:rsidP="00A63B1B">
      <w:pPr>
        <w:jc w:val="both"/>
        <w:rPr>
          <w:b/>
          <w:bCs/>
        </w:rPr>
      </w:pPr>
      <w:r w:rsidRPr="001821BB">
        <w:rPr>
          <w:b/>
          <w:bCs/>
        </w:rPr>
        <w:t>·        Zákona o rodině</w:t>
      </w:r>
    </w:p>
    <w:p w:rsidR="001821BB" w:rsidRPr="001821BB" w:rsidRDefault="001821BB" w:rsidP="00A63B1B">
      <w:pPr>
        <w:jc w:val="both"/>
        <w:rPr>
          <w:b/>
          <w:bCs/>
        </w:rPr>
      </w:pPr>
      <w:r w:rsidRPr="001821BB">
        <w:rPr>
          <w:b/>
          <w:bCs/>
        </w:rPr>
        <w:t>·        Zákoníku práce</w:t>
      </w:r>
    </w:p>
    <w:p w:rsidR="00B93FAF" w:rsidRDefault="001821BB" w:rsidP="00A63B1B">
      <w:pPr>
        <w:jc w:val="both"/>
        <w:rPr>
          <w:b/>
          <w:bCs/>
        </w:rPr>
      </w:pPr>
      <w:r w:rsidRPr="001821BB">
        <w:rPr>
          <w:b/>
          <w:bCs/>
        </w:rPr>
        <w:t>v platném znění výše uvedených dokumentů.</w:t>
      </w:r>
    </w:p>
    <w:p w:rsidR="001821BB" w:rsidRPr="00B93FAF" w:rsidRDefault="001821BB" w:rsidP="00A63B1B">
      <w:pPr>
        <w:jc w:val="both"/>
        <w:rPr>
          <w:b/>
          <w:bCs/>
        </w:rPr>
      </w:pPr>
    </w:p>
    <w:p w:rsidR="00B93FAF" w:rsidRPr="0086616B" w:rsidRDefault="00B93FAF" w:rsidP="0086616B">
      <w:pPr>
        <w:pStyle w:val="Odstavecseseznamem"/>
        <w:numPr>
          <w:ilvl w:val="1"/>
          <w:numId w:val="4"/>
        </w:numPr>
        <w:jc w:val="both"/>
        <w:rPr>
          <w:b/>
          <w:bCs/>
        </w:rPr>
      </w:pPr>
      <w:r w:rsidRPr="0086616B">
        <w:rPr>
          <w:b/>
          <w:bCs/>
        </w:rPr>
        <w:t>Základní cíle mateřské školy při zabezpečování předškolní výchovy a vzdělávání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Mateřská škola v rámci předškolní výchovy a vzdělávání (dále jen vzdělávání)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podporuje rozvoj osobnosti dítěte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podílí se na jeho zdravém citovém, rozumovém a tělesném rozvoji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podporuje získávání základních životních hodnot a mezilidských vztahů dítěte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vytváří základní předpoklady pro pokračování ve vzdělávání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napomáhá vyrovnávat nerovnosti vývoje dětí před jejich vstupem do základní školy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poskytuje speciální pedagogickou péči dětem se speciálními vzdělávacími potřebami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vytváří podmínky pro rozvoj nadaných dětí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1.2. Práva dětí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Při vzdělávání mají všechny děti práva, která jim zaručuje Listina lidských práv a svobod a Úmluva o právech dítěte.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 xml:space="preserve">Každé dítě přijaté do mateřské školy má právo </w:t>
      </w:r>
      <w:proofErr w:type="gramStart"/>
      <w:r w:rsidRPr="00B93FAF">
        <w:rPr>
          <w:b/>
          <w:bCs/>
        </w:rPr>
        <w:t>na :</w:t>
      </w:r>
      <w:proofErr w:type="gramEnd"/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kvalitní  předškolní vzdělávání a výchovu směřující k celkovému rozvoji jeho osobnosti s maximálním respektem jeho individuality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zajištění činností a služeb poskytovaných školskými poradenskými zařízeními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v rozsahu stanoveném ve školském zákoně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fyzicky i psychicky bezpečné prostředí při pobytu v mateřské škole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lastRenderedPageBreak/>
        <w:t>·</w:t>
      </w:r>
      <w:r w:rsidRPr="00B93FAF">
        <w:t>        </w:t>
      </w:r>
      <w:r w:rsidRPr="00B93FAF">
        <w:rPr>
          <w:b/>
          <w:bCs/>
        </w:rPr>
        <w:t>právo být respektováno jako jedinec s možností rozvoje, který si chce potvrzovat svoji identitu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právo, aby mu společností byla poskytována ochrana ve smyslu zajištění základních lidských potřeb včetně lékařské péče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Default="00B93FAF" w:rsidP="00A63B1B">
      <w:pPr>
        <w:jc w:val="both"/>
        <w:rPr>
          <w:b/>
          <w:bCs/>
        </w:rPr>
      </w:pPr>
      <w:proofErr w:type="gramStart"/>
      <w:r w:rsidRPr="00B93FAF">
        <w:rPr>
          <w:b/>
          <w:bCs/>
        </w:rPr>
        <w:t>1.3.Práva</w:t>
      </w:r>
      <w:proofErr w:type="gramEnd"/>
      <w:r w:rsidRPr="00B93FAF">
        <w:rPr>
          <w:b/>
          <w:bCs/>
        </w:rPr>
        <w:t xml:space="preserve"> zákonných zástupců</w:t>
      </w:r>
      <w:r w:rsidR="00F54970">
        <w:rPr>
          <w:b/>
          <w:bCs/>
        </w:rPr>
        <w:t>: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na diskrétnost a ochranu informací, týkajících se jejich osobního života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po dohodě s učitelkou a dle momentálních podmínek ve třídě být přítomni vzdělávací činnosti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poradenskou pomoc mateřské školy nebo školského poradenského zařízení</w:t>
      </w:r>
      <w:r w:rsidRPr="00B93FAF">
        <w:t> </w:t>
      </w:r>
      <w:r w:rsidRPr="00B93FAF">
        <w:rPr>
          <w:b/>
          <w:bCs/>
        </w:rPr>
        <w:t>v záležitostech týkajících se vzdělávání dětí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kdykoliv požádat o konzultaci s učitelkou či ředitelkou školy (po předchozí domluvě termínu)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průběžně získávat informace o výsledcích vzdělávání dítěte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projevit jakékoliv připomínky k provozu MŠ, učitelce či ředitelce</w:t>
      </w:r>
    </w:p>
    <w:p w:rsid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přispívat svými nápady a náměty k obohacení programu školy</w:t>
      </w:r>
    </w:p>
    <w:p w:rsidR="00F54970" w:rsidRPr="00B93FAF" w:rsidRDefault="00F54970" w:rsidP="00A63B1B">
      <w:pPr>
        <w:jc w:val="both"/>
        <w:rPr>
          <w:b/>
          <w:bCs/>
        </w:rPr>
      </w:pPr>
    </w:p>
    <w:p w:rsidR="00F54970" w:rsidRPr="00A63B1B" w:rsidRDefault="00B93FAF" w:rsidP="00F54970">
      <w:pPr>
        <w:jc w:val="both"/>
        <w:rPr>
          <w:b/>
          <w:bCs/>
        </w:rPr>
      </w:pPr>
      <w:r w:rsidRPr="00B93FAF">
        <w:rPr>
          <w:b/>
          <w:bCs/>
        </w:rPr>
        <w:t> </w:t>
      </w:r>
      <w:proofErr w:type="gramStart"/>
      <w:r w:rsidR="00F54970">
        <w:rPr>
          <w:b/>
          <w:bCs/>
        </w:rPr>
        <w:t>1.4</w:t>
      </w:r>
      <w:r w:rsidR="00F54970" w:rsidRPr="00A63B1B">
        <w:rPr>
          <w:b/>
          <w:bCs/>
        </w:rPr>
        <w:t>.Povinnosti</w:t>
      </w:r>
      <w:proofErr w:type="gramEnd"/>
      <w:r w:rsidR="00F54970" w:rsidRPr="00A63B1B">
        <w:rPr>
          <w:b/>
          <w:bCs/>
        </w:rPr>
        <w:t xml:space="preserve"> zákonných zástupců</w:t>
      </w:r>
    </w:p>
    <w:p w:rsidR="00F54970" w:rsidRPr="00A63B1B" w:rsidRDefault="00F54970" w:rsidP="00F54970">
      <w:pPr>
        <w:jc w:val="both"/>
        <w:rPr>
          <w:b/>
          <w:bCs/>
        </w:rPr>
      </w:pPr>
      <w:r w:rsidRPr="00A63B1B">
        <w:rPr>
          <w:b/>
          <w:bCs/>
        </w:rPr>
        <w:t xml:space="preserve">·        rodiče mají zodpovědnost za péči </w:t>
      </w:r>
      <w:r w:rsidR="00732439">
        <w:rPr>
          <w:b/>
          <w:bCs/>
        </w:rPr>
        <w:t>o nezletilé dítě</w:t>
      </w:r>
      <w:r w:rsidRPr="00A63B1B">
        <w:rPr>
          <w:b/>
          <w:bCs/>
        </w:rPr>
        <w:t>, zejména péči o jeho zdraví, jeho tělesný, citový, rozumový a mravní vývoj (§31 Zákona o rodině)</w:t>
      </w:r>
    </w:p>
    <w:p w:rsidR="00F54970" w:rsidRPr="00A63B1B" w:rsidRDefault="00F54970" w:rsidP="00F54970">
      <w:pPr>
        <w:jc w:val="both"/>
        <w:rPr>
          <w:b/>
          <w:bCs/>
        </w:rPr>
      </w:pPr>
      <w:r w:rsidRPr="00A63B1B">
        <w:rPr>
          <w:b/>
          <w:bCs/>
        </w:rPr>
        <w:t xml:space="preserve">·        rodiče mají být svým osobním životem a chováním příkladem svým dětem (§32 </w:t>
      </w:r>
      <w:proofErr w:type="gramStart"/>
      <w:r w:rsidRPr="00A63B1B">
        <w:rPr>
          <w:b/>
          <w:bCs/>
        </w:rPr>
        <w:t>odst.2 Zákona</w:t>
      </w:r>
      <w:proofErr w:type="gramEnd"/>
      <w:r w:rsidRPr="00A63B1B">
        <w:rPr>
          <w:b/>
          <w:bCs/>
        </w:rPr>
        <w:t xml:space="preserve"> o rodině)</w:t>
      </w:r>
    </w:p>
    <w:p w:rsidR="00732439" w:rsidRDefault="00F54970" w:rsidP="00732439">
      <w:pPr>
        <w:jc w:val="both"/>
        <w:rPr>
          <w:b/>
          <w:bCs/>
        </w:rPr>
      </w:pPr>
      <w:r w:rsidRPr="00A63B1B">
        <w:rPr>
          <w:b/>
          <w:bCs/>
        </w:rPr>
        <w:t>·        zákonný zástupce (matka), která sama pečuje o dítě je povinna uvést do evidenčního listu otce dítěte, pokud je otec uveden v rodném listu dítěte</w:t>
      </w:r>
    </w:p>
    <w:p w:rsidR="00F54970" w:rsidRPr="00A63B1B" w:rsidRDefault="00732439" w:rsidP="00F54970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pokud pečuje o dítě pouze jeden ze zákonných zástupců, doloží dokument, který je dokladem stanovení jeho péče</w:t>
      </w:r>
    </w:p>
    <w:p w:rsidR="00F54970" w:rsidRDefault="00F54970" w:rsidP="00F54970">
      <w:pPr>
        <w:jc w:val="both"/>
        <w:rPr>
          <w:b/>
          <w:bCs/>
        </w:rPr>
      </w:pPr>
      <w:r w:rsidRPr="00A63B1B">
        <w:rPr>
          <w:b/>
          <w:bCs/>
        </w:rPr>
        <w:t>·        zákonný zástupce, který má svěřeno dítě do své péče, doloží ředitelství školy, jakým způsobem je upraven styk dítěte s druhým zákonným zástupcem dítěte</w:t>
      </w:r>
    </w:p>
    <w:p w:rsidR="004613F7" w:rsidRPr="004613F7" w:rsidRDefault="004613F7" w:rsidP="004613F7">
      <w:pPr>
        <w:jc w:val="both"/>
        <w:rPr>
          <w:b/>
          <w:bCs/>
        </w:rPr>
      </w:pPr>
      <w:r w:rsidRPr="004613F7">
        <w:rPr>
          <w:b/>
          <w:bCs/>
        </w:rPr>
        <w:t>·        zajistit, aby dítě řádně docházelo do mateřské školy a bylo při příchodu vhodně a čistě upraveno</w:t>
      </w:r>
    </w:p>
    <w:p w:rsidR="004613F7" w:rsidRPr="004613F7" w:rsidRDefault="004613F7" w:rsidP="004613F7">
      <w:pPr>
        <w:jc w:val="both"/>
        <w:rPr>
          <w:b/>
          <w:bCs/>
        </w:rPr>
      </w:pPr>
      <w:r w:rsidRPr="004613F7">
        <w:rPr>
          <w:b/>
          <w:bCs/>
        </w:rPr>
        <w:t>·        zúčastnit se osobně projednání závažných otázek týkajících se vzdělávání dítěte, jsou-li k tomu vyzváni ředitelkou mateřské školy</w:t>
      </w:r>
    </w:p>
    <w:p w:rsidR="004613F7" w:rsidRPr="004613F7" w:rsidRDefault="004613F7" w:rsidP="004613F7">
      <w:pPr>
        <w:jc w:val="both"/>
        <w:rPr>
          <w:b/>
          <w:bCs/>
        </w:rPr>
      </w:pPr>
      <w:r w:rsidRPr="004613F7">
        <w:rPr>
          <w:b/>
          <w:bCs/>
        </w:rPr>
        <w:t>·        informovat učitelku či ředitelku školy o změně zdravotní způsobilosti, zdravotních obtížích dítěte nebo o jiných závažných skutečnostech, které by mohly mít vliv na průběh vzdělávání dítěte</w:t>
      </w:r>
    </w:p>
    <w:p w:rsidR="004613F7" w:rsidRPr="004613F7" w:rsidRDefault="004613F7" w:rsidP="004613F7">
      <w:pPr>
        <w:jc w:val="both"/>
        <w:rPr>
          <w:b/>
          <w:bCs/>
        </w:rPr>
      </w:pPr>
      <w:r w:rsidRPr="004613F7">
        <w:rPr>
          <w:b/>
          <w:bCs/>
        </w:rPr>
        <w:lastRenderedPageBreak/>
        <w:t>·        dokládat důvody nepřítomnosti dítěte v souladu s podmínkami stanovenými školním řádem</w:t>
      </w:r>
    </w:p>
    <w:p w:rsidR="004613F7" w:rsidRPr="004613F7" w:rsidRDefault="004613F7" w:rsidP="004613F7">
      <w:pPr>
        <w:jc w:val="both"/>
        <w:rPr>
          <w:b/>
          <w:bCs/>
        </w:rPr>
      </w:pPr>
      <w:r w:rsidRPr="004613F7">
        <w:rPr>
          <w:b/>
          <w:bCs/>
        </w:rPr>
        <w:t>·        oznámit škole údaje podle § 28odst. 2 a 3 školského zákona a další údaje, které jsou podstatné pro průběh vzdělávání nebo bezpečnost dítěte a změny v těchto údajích (vše pro potřeby školní matriky)</w:t>
      </w:r>
    </w:p>
    <w:p w:rsidR="004613F7" w:rsidRPr="004613F7" w:rsidRDefault="004613F7" w:rsidP="004613F7">
      <w:pPr>
        <w:jc w:val="both"/>
        <w:rPr>
          <w:b/>
          <w:bCs/>
        </w:rPr>
      </w:pPr>
      <w:r w:rsidRPr="004613F7">
        <w:rPr>
          <w:b/>
          <w:bCs/>
        </w:rPr>
        <w:t>·        oznámit neprodleně jakoukoliv změnu v uvedených údajích</w:t>
      </w:r>
    </w:p>
    <w:p w:rsidR="004613F7" w:rsidRPr="004613F7" w:rsidRDefault="004613F7" w:rsidP="004613F7">
      <w:pPr>
        <w:jc w:val="both"/>
        <w:rPr>
          <w:b/>
          <w:bCs/>
        </w:rPr>
      </w:pPr>
      <w:r w:rsidRPr="004613F7">
        <w:rPr>
          <w:b/>
          <w:bCs/>
        </w:rPr>
        <w:t>·        dodržovat stanovenou organizaci provozu mateřské školy a vnitřní režim, respektovat stanovenou denní délku provozu mateřské školy</w:t>
      </w:r>
    </w:p>
    <w:p w:rsidR="000566D8" w:rsidRDefault="004613F7" w:rsidP="000566D8">
      <w:pPr>
        <w:jc w:val="both"/>
        <w:rPr>
          <w:b/>
          <w:bCs/>
        </w:rPr>
      </w:pPr>
      <w:r w:rsidRPr="004613F7">
        <w:rPr>
          <w:b/>
          <w:bCs/>
        </w:rPr>
        <w:t>·        řídit se školním řádem</w:t>
      </w:r>
    </w:p>
    <w:p w:rsidR="004613F7" w:rsidRDefault="000566D8" w:rsidP="004613F7">
      <w:pPr>
        <w:jc w:val="both"/>
        <w:rPr>
          <w:b/>
          <w:bCs/>
        </w:rPr>
      </w:pPr>
      <w:r w:rsidRPr="004613F7">
        <w:rPr>
          <w:b/>
          <w:bCs/>
        </w:rPr>
        <w:t>·        ve stanoveném termínu hradit úplatu za předškolní vzdělávání a stravné</w:t>
      </w:r>
    </w:p>
    <w:p w:rsidR="004613F7" w:rsidRPr="00A63B1B" w:rsidRDefault="004613F7" w:rsidP="004613F7">
      <w:pPr>
        <w:jc w:val="both"/>
        <w:rPr>
          <w:b/>
          <w:bCs/>
        </w:rPr>
      </w:pPr>
      <w:r w:rsidRPr="00A63B1B">
        <w:rPr>
          <w:b/>
          <w:bCs/>
        </w:rPr>
        <w:t xml:space="preserve">·        zákonný zástupce </w:t>
      </w:r>
      <w:r>
        <w:rPr>
          <w:b/>
          <w:bCs/>
        </w:rPr>
        <w:t>je povinen účastnit se třídních schůzek na začátku</w:t>
      </w:r>
      <w:r w:rsidRPr="00A63B1B">
        <w:rPr>
          <w:b/>
          <w:bCs/>
        </w:rPr>
        <w:t xml:space="preserve"> školního roku</w:t>
      </w:r>
    </w:p>
    <w:p w:rsidR="004613F7" w:rsidRPr="004613F7" w:rsidRDefault="004613F7" w:rsidP="004613F7">
      <w:pPr>
        <w:jc w:val="both"/>
        <w:rPr>
          <w:b/>
          <w:bCs/>
        </w:rPr>
      </w:pPr>
      <w:r w:rsidRPr="00A63B1B">
        <w:rPr>
          <w:b/>
          <w:bCs/>
        </w:rPr>
        <w:t>·        všechna přijatá rozhodnutí na společných zahajovacích schůzkách jsou i pro nepřítomné rodiče závazná a Ti jsou povinni se informovat o výsledcích jednání u jednotlivých pedagogů či ředitelství školy</w:t>
      </w:r>
    </w:p>
    <w:p w:rsidR="004613F7" w:rsidRPr="004613F7" w:rsidRDefault="004613F7" w:rsidP="004613F7">
      <w:pPr>
        <w:jc w:val="both"/>
        <w:rPr>
          <w:b/>
          <w:bCs/>
        </w:rPr>
      </w:pPr>
      <w:r w:rsidRPr="004613F7">
        <w:rPr>
          <w:b/>
          <w:bCs/>
        </w:rPr>
        <w:t>·        vzhledem k zajištění maximální bezpečnosti jsou zákonní zástupci povinni předat dítě přímo učitelce, dítě nesmí být v žádných prostorách školy, ani na zahradě školy ponecháno samotné bez dozoru</w:t>
      </w:r>
    </w:p>
    <w:p w:rsidR="004613F7" w:rsidRPr="00A63B1B" w:rsidRDefault="004613F7" w:rsidP="004613F7">
      <w:pPr>
        <w:jc w:val="both"/>
        <w:rPr>
          <w:b/>
          <w:bCs/>
        </w:rPr>
      </w:pPr>
      <w:r w:rsidRPr="00A63B1B">
        <w:rPr>
          <w:b/>
          <w:bCs/>
        </w:rPr>
        <w:t>·        zákonný zástupce vždy předá dítě učitelce osobně s verbálním oznámením o předání</w:t>
      </w:r>
    </w:p>
    <w:p w:rsidR="004613F7" w:rsidRPr="00B93FAF" w:rsidRDefault="004613F7" w:rsidP="004613F7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 xml:space="preserve">zákonní zástupci předávají učitelce dítě vždy </w:t>
      </w:r>
      <w:r>
        <w:rPr>
          <w:b/>
          <w:bCs/>
        </w:rPr>
        <w:t xml:space="preserve">zdravé, vyskytne-li se u dítěte </w:t>
      </w:r>
      <w:r w:rsidRPr="00B93FAF">
        <w:rPr>
          <w:b/>
          <w:bCs/>
        </w:rPr>
        <w:t>infekční onemocnění, rodiče tuto skutečnost neprodleně ohlásí mateřské škole. Podají zprávu i v případě výskytu přenosné infekční nemoci v rodině (např. žloutenka, mononukleóza, salmonelóza apod.), ale i při výskytu vší</w:t>
      </w:r>
    </w:p>
    <w:p w:rsidR="004613F7" w:rsidRDefault="004613F7" w:rsidP="004613F7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v případě jakékoliv předchozí nevolnosti dítěte je zákonný zástupce povinen při předání dítěte o této skutečnosti informovat učitelku</w:t>
      </w:r>
    </w:p>
    <w:p w:rsidR="00F724C7" w:rsidRDefault="00F724C7" w:rsidP="00F724C7">
      <w:pPr>
        <w:jc w:val="both"/>
        <w:rPr>
          <w:b/>
          <w:bCs/>
        </w:rPr>
      </w:pPr>
      <w:r w:rsidRPr="004613F7">
        <w:rPr>
          <w:b/>
          <w:bCs/>
        </w:rPr>
        <w:t xml:space="preserve">·        uvést mobilní telefon, který je </w:t>
      </w:r>
      <w:r w:rsidRPr="004613F7">
        <w:rPr>
          <w:b/>
          <w:bCs/>
          <w:u w:val="single"/>
        </w:rPr>
        <w:t>kdykoliv dostupný</w:t>
      </w:r>
      <w:r w:rsidRPr="004613F7">
        <w:rPr>
          <w:b/>
          <w:bCs/>
        </w:rPr>
        <w:t xml:space="preserve"> pro potřeby náhlého onemocnění dítěte</w:t>
      </w:r>
    </w:p>
    <w:p w:rsidR="00F724C7" w:rsidRPr="00B93FAF" w:rsidRDefault="00F724C7" w:rsidP="004613F7">
      <w:pPr>
        <w:jc w:val="both"/>
        <w:rPr>
          <w:b/>
          <w:bCs/>
        </w:rPr>
      </w:pPr>
      <w:r w:rsidRPr="00A63B1B">
        <w:rPr>
          <w:b/>
          <w:bCs/>
        </w:rPr>
        <w:t>·        zákonný zástupce je povinen před zahájením nového školního roku požádat učitelku o aktualizaci dokumentu o pověření vyzvedávání dítěte z mateřské školy a svým podpisem s datem aktualizace stvrdit správnost uvedených údajů</w:t>
      </w:r>
    </w:p>
    <w:p w:rsidR="004613F7" w:rsidRPr="00B93FAF" w:rsidRDefault="004613F7" w:rsidP="004613F7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zákonní zástupci jsou povinni označit věci dětí, u kterých by mohlo dojít k záměně</w:t>
      </w:r>
    </w:p>
    <w:p w:rsidR="00F724C7" w:rsidRDefault="004613F7" w:rsidP="00F724C7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děti vybavit pro pobyt v mateřské škole takovou obuví, která je pro ně při pohybu bezpečná (</w:t>
      </w:r>
      <w:r w:rsidRPr="00F54970">
        <w:rPr>
          <w:b/>
          <w:bCs/>
          <w:u w:val="single"/>
        </w:rPr>
        <w:t>pantofle jakéhokoliv druhu jsou nepřijatelné</w:t>
      </w:r>
      <w:r w:rsidRPr="00B93FAF">
        <w:rPr>
          <w:b/>
          <w:bCs/>
        </w:rPr>
        <w:t>)</w:t>
      </w:r>
      <w:r w:rsidR="00F724C7" w:rsidRPr="00F724C7">
        <w:rPr>
          <w:b/>
          <w:bCs/>
        </w:rPr>
        <w:t xml:space="preserve"> </w:t>
      </w:r>
    </w:p>
    <w:p w:rsidR="00F724C7" w:rsidRPr="00B93FAF" w:rsidRDefault="00F724C7" w:rsidP="00F724C7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zákonní zástupci nesou plnou odpovědnost za obsah věcí uložených v sáčcích v šatnách dětí a na jejich poličkách</w:t>
      </w:r>
    </w:p>
    <w:p w:rsidR="004613F7" w:rsidRPr="00A63B1B" w:rsidRDefault="00F724C7" w:rsidP="00F54970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 xml:space="preserve">zákonný zástupce zajistí, aby obsahem výše uvedených sáčků a poliček byl pouze náhradní oděv pro </w:t>
      </w:r>
      <w:r w:rsidR="000566D8">
        <w:rPr>
          <w:b/>
          <w:bCs/>
        </w:rPr>
        <w:t>dítě v případě</w:t>
      </w:r>
      <w:r>
        <w:rPr>
          <w:b/>
          <w:bCs/>
        </w:rPr>
        <w:t xml:space="preserve"> potřeby</w:t>
      </w:r>
    </w:p>
    <w:p w:rsidR="00F54970" w:rsidRDefault="00F54970" w:rsidP="00F54970">
      <w:pPr>
        <w:jc w:val="both"/>
        <w:rPr>
          <w:b/>
          <w:bCs/>
        </w:rPr>
      </w:pPr>
      <w:r w:rsidRPr="00A63B1B">
        <w:rPr>
          <w:b/>
          <w:bCs/>
        </w:rPr>
        <w:lastRenderedPageBreak/>
        <w:t xml:space="preserve">·        zákonný zástupce nese plnou odpovědnost za vhodnost obuvi a oděvu při plánovaných výletech a </w:t>
      </w:r>
      <w:r w:rsidR="00F724C7">
        <w:rPr>
          <w:b/>
          <w:bCs/>
        </w:rPr>
        <w:t>je povinen dbát pokynů učitelek</w:t>
      </w:r>
      <w:r w:rsidRPr="00A63B1B">
        <w:rPr>
          <w:b/>
          <w:bCs/>
        </w:rPr>
        <w:t>, co je nutné dítěti zajistit pro účast na této aktivitě. Pokud učitelka vyhodnotí, že by  mohlo dojít k ohrožení zdraví dítěte z důvodu nedodržení výše uvedených požadavků, nebude se dítě výletu účastnit.</w:t>
      </w:r>
    </w:p>
    <w:p w:rsidR="00F724C7" w:rsidRPr="00B93FAF" w:rsidRDefault="00F724C7" w:rsidP="00F724C7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v případě uskutečnění výletu je povinen zákonný zástupce stvrdit svým podpisem souhlas s výjezdem, pokud tak neučiní, dítě se výletu nebude účastnit</w:t>
      </w:r>
    </w:p>
    <w:p w:rsidR="00F724C7" w:rsidRDefault="00F724C7" w:rsidP="00F54970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v případě potřeby podání léku na nevolnost (při cestě dopravním prostředkem) je povinen zákonný zástupce písemně požádat o podání léku s uvedením jeho názvu a množství a zároveň osobně předá lék odpovědné učitelce</w:t>
      </w:r>
    </w:p>
    <w:p w:rsidR="00F54970" w:rsidRPr="00A63B1B" w:rsidRDefault="00F54970" w:rsidP="00F54970">
      <w:pPr>
        <w:jc w:val="both"/>
        <w:rPr>
          <w:b/>
          <w:bCs/>
        </w:rPr>
      </w:pPr>
      <w:r w:rsidRPr="00A63B1B">
        <w:rPr>
          <w:b/>
          <w:bCs/>
        </w:rPr>
        <w:t>·        zákonný zástupce je povinen informovat školu o docházce dítěte o všech vedlejších prázdninách (mimo vánoční prázdniny) nejdéle týden před jejich konáním, informaci o docházce dítěte o vánočních prázdninách nejdéle 14 dní před jejich konáním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 xml:space="preserve">po převzetí dítěte je zákonný zástupce neprodleně povinen opustit areál mateřské školy, pokud tak </w:t>
      </w:r>
      <w:proofErr w:type="gramStart"/>
      <w:r w:rsidRPr="00B93FAF">
        <w:rPr>
          <w:b/>
          <w:bCs/>
        </w:rPr>
        <w:t>neučiní</w:t>
      </w:r>
      <w:proofErr w:type="gramEnd"/>
      <w:r w:rsidRPr="00B93FAF">
        <w:rPr>
          <w:b/>
          <w:bCs/>
        </w:rPr>
        <w:t xml:space="preserve"> škola se </w:t>
      </w:r>
      <w:proofErr w:type="gramStart"/>
      <w:r w:rsidRPr="00B93FAF">
        <w:rPr>
          <w:b/>
          <w:bCs/>
        </w:rPr>
        <w:t>zříká</w:t>
      </w:r>
      <w:proofErr w:type="gramEnd"/>
      <w:r w:rsidRPr="00B93FAF">
        <w:rPr>
          <w:b/>
          <w:bCs/>
        </w:rPr>
        <w:t xml:space="preserve"> odpovědnosti v případě jakéhokoliv úrazu v prostorách školy či na zahradě.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v případě společn</w:t>
      </w:r>
      <w:r w:rsidR="00F54970">
        <w:rPr>
          <w:b/>
          <w:bCs/>
        </w:rPr>
        <w:t>ých aktivit pořádaných školou zákonný zástupce zajistí</w:t>
      </w:r>
      <w:r w:rsidRPr="00B93FAF">
        <w:rPr>
          <w:b/>
          <w:bCs/>
        </w:rPr>
        <w:t xml:space="preserve"> takový dohled nad dítětem, aby byl garantem jeho bezpečnosti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aktivity pořádané školou jsou určeny pro děti přijaté k předškolnímu vzdělávání a jejich zákonné zástupce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pokud zákonný zástupce se účastní aktivity i s mladším sourozencem, který není přijat k předškolnímu vzdělávání, projedná tuto záležitost s učitelkou, zda je vhodné a možné tuto aktivitu s mladším či starším sourozencem absolvovat a pokud dojde ke vzájemné dohodě, je zákonný zástupce povinen zabezpečit péči o toto dítě tak, aby nebyla narušena daná činnost a byla zajištěna bezpečnost tohoto dítěte.</w:t>
      </w:r>
    </w:p>
    <w:p w:rsidR="008127BD" w:rsidRDefault="004613F7" w:rsidP="008127BD">
      <w:pPr>
        <w:jc w:val="both"/>
        <w:rPr>
          <w:b/>
          <w:bCs/>
        </w:rPr>
      </w:pPr>
      <w:r w:rsidRPr="004613F7">
        <w:rPr>
          <w:b/>
          <w:bCs/>
        </w:rPr>
        <w:t>·        </w:t>
      </w:r>
      <w:r w:rsidR="00DB799E">
        <w:rPr>
          <w:b/>
          <w:bCs/>
        </w:rPr>
        <w:t>zákonný zástupce dodržuje</w:t>
      </w:r>
      <w:r w:rsidRPr="004613F7">
        <w:rPr>
          <w:b/>
          <w:bCs/>
        </w:rPr>
        <w:t xml:space="preserve"> při vzájemném styku se zaměstnanci mateřské školy, s jinými dětmi docházejícími do mateřské školy a ostatními zákonnými zástupci dětí pravidla slušnosti a vzájemné ohleduplnosti</w:t>
      </w:r>
    </w:p>
    <w:p w:rsidR="008127BD" w:rsidRDefault="008127BD" w:rsidP="008127BD">
      <w:pPr>
        <w:jc w:val="both"/>
        <w:rPr>
          <w:b/>
          <w:bCs/>
        </w:rPr>
      </w:pPr>
    </w:p>
    <w:p w:rsidR="008127BD" w:rsidRPr="008127BD" w:rsidRDefault="00A63B1B" w:rsidP="008127BD">
      <w:pPr>
        <w:jc w:val="both"/>
        <w:rPr>
          <w:b/>
          <w:bCs/>
        </w:rPr>
      </w:pPr>
      <w:r w:rsidRPr="008127BD">
        <w:rPr>
          <w:b/>
          <w:bCs/>
        </w:rPr>
        <w:t> </w:t>
      </w:r>
      <w:proofErr w:type="gramStart"/>
      <w:r w:rsidR="008127BD" w:rsidRPr="008127BD">
        <w:rPr>
          <w:b/>
          <w:bCs/>
        </w:rPr>
        <w:t>1.5.Práva</w:t>
      </w:r>
      <w:proofErr w:type="gramEnd"/>
      <w:r w:rsidR="008127BD" w:rsidRPr="008127BD">
        <w:rPr>
          <w:b/>
          <w:bCs/>
        </w:rPr>
        <w:t xml:space="preserve"> a povinnosti pedagogů</w:t>
      </w:r>
    </w:p>
    <w:p w:rsidR="008127BD" w:rsidRPr="00B93FAF" w:rsidRDefault="008127BD" w:rsidP="008127BD">
      <w:pPr>
        <w:jc w:val="both"/>
        <w:rPr>
          <w:b/>
          <w:bCs/>
        </w:rPr>
      </w:pPr>
      <w:r w:rsidRPr="00B93FAF">
        <w:rPr>
          <w:b/>
          <w:bCs/>
        </w:rPr>
        <w:t>Práva pedagogů</w:t>
      </w:r>
      <w:r w:rsidR="0086616B">
        <w:rPr>
          <w:b/>
          <w:bCs/>
        </w:rPr>
        <w:t xml:space="preserve"> </w:t>
      </w:r>
      <w:r w:rsidRPr="00B93FAF">
        <w:rPr>
          <w:b/>
          <w:bCs/>
        </w:rPr>
        <w:t>jsou dána především Zákoníkem práce a dalšími právními předpisy upravující ochranu zaměstnance, pedagoga a občana České republiky</w:t>
      </w:r>
    </w:p>
    <w:p w:rsidR="008127BD" w:rsidRPr="00B93FAF" w:rsidRDefault="008127BD" w:rsidP="008127BD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8127BD" w:rsidRPr="00B93FAF" w:rsidRDefault="008127BD" w:rsidP="008127BD">
      <w:pPr>
        <w:jc w:val="both"/>
        <w:rPr>
          <w:b/>
          <w:bCs/>
        </w:rPr>
      </w:pPr>
      <w:r w:rsidRPr="00B93FAF">
        <w:rPr>
          <w:b/>
          <w:bCs/>
        </w:rPr>
        <w:t>Povinnosti pedagogů</w:t>
      </w:r>
    </w:p>
    <w:p w:rsidR="008127BD" w:rsidRPr="00B93FAF" w:rsidRDefault="008127BD" w:rsidP="008127BD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="0086616B">
        <w:rPr>
          <w:b/>
          <w:bCs/>
        </w:rPr>
        <w:t>Jsou vymezeny</w:t>
      </w:r>
      <w:r w:rsidRPr="00B93FAF">
        <w:rPr>
          <w:b/>
          <w:bCs/>
        </w:rPr>
        <w:t xml:space="preserve"> pracovní náplní a výkonem pedagogické profese, se kterou souvisí řada právních předpisů klasifikujících povinnosti pedagoga</w:t>
      </w:r>
    </w:p>
    <w:p w:rsidR="008127BD" w:rsidRPr="00B93FAF" w:rsidRDefault="008127BD" w:rsidP="008127BD">
      <w:pPr>
        <w:jc w:val="both"/>
        <w:rPr>
          <w:b/>
          <w:bCs/>
        </w:rPr>
      </w:pPr>
      <w:r w:rsidRPr="00B93FAF">
        <w:rPr>
          <w:b/>
          <w:bCs/>
        </w:rPr>
        <w:lastRenderedPageBreak/>
        <w:t>·</w:t>
      </w:r>
      <w:r w:rsidRPr="00B93FAF">
        <w:t>        </w:t>
      </w:r>
      <w:r w:rsidRPr="00B93FAF">
        <w:rPr>
          <w:b/>
          <w:bCs/>
        </w:rPr>
        <w:t>pedagogové jsou povinni dodržovat společně nastavená pravidla</w:t>
      </w:r>
    </w:p>
    <w:p w:rsidR="00B93FAF" w:rsidRPr="00B93FAF" w:rsidRDefault="008127BD" w:rsidP="00A63B1B">
      <w:pPr>
        <w:jc w:val="both"/>
        <w:rPr>
          <w:b/>
          <w:bCs/>
        </w:rPr>
      </w:pPr>
      <w:r w:rsidRPr="00B93FAF">
        <w:rPr>
          <w:b/>
          <w:bCs/>
        </w:rPr>
        <w:t>·</w:t>
      </w:r>
      <w:r w:rsidRPr="00B93FAF">
        <w:t>        </w:t>
      </w:r>
      <w:r w:rsidRPr="00B93FAF">
        <w:rPr>
          <w:b/>
          <w:bCs/>
        </w:rPr>
        <w:t>pedagogové jsou povinni plně respektovat a naplňovat práva zákonných zástupců  a dětí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86616B" w:rsidRDefault="00B93FAF" w:rsidP="00A63B1B">
      <w:pPr>
        <w:jc w:val="both"/>
        <w:rPr>
          <w:b/>
          <w:bCs/>
          <w:u w:val="single"/>
        </w:rPr>
      </w:pPr>
      <w:r w:rsidRPr="0086616B">
        <w:rPr>
          <w:b/>
          <w:bCs/>
          <w:u w:val="single"/>
        </w:rPr>
        <w:t>2.</w:t>
      </w:r>
      <w:r w:rsidRPr="0086616B">
        <w:rPr>
          <w:u w:val="single"/>
        </w:rPr>
        <w:t>     </w:t>
      </w:r>
      <w:r w:rsidRPr="0086616B">
        <w:rPr>
          <w:b/>
          <w:bCs/>
          <w:u w:val="single"/>
        </w:rPr>
        <w:t>Provoz školy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Zřiz</w:t>
      </w:r>
      <w:r w:rsidR="00DB799E">
        <w:rPr>
          <w:b/>
          <w:bCs/>
        </w:rPr>
        <w:t>ovatelem školy je Město planá nad Lužnicí</w:t>
      </w:r>
      <w:r w:rsidRPr="00B93FAF">
        <w:rPr>
          <w:b/>
          <w:bCs/>
        </w:rPr>
        <w:t>, které zřizuje mateřskou školu jako příspěvkovou organizaci s celodenním provozem. Součástí školy je školní jídelna.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Provoz mateřské školy je od 6.00 hodin do 16.30 hodin</w:t>
      </w:r>
      <w:r w:rsidR="00DB799E">
        <w:rPr>
          <w:b/>
          <w:bCs/>
        </w:rPr>
        <w:t xml:space="preserve"> </w:t>
      </w:r>
      <w:r w:rsidRPr="00B93FAF">
        <w:rPr>
          <w:b/>
          <w:bCs/>
        </w:rPr>
        <w:t>(včetně provozu o prázdninách).</w:t>
      </w:r>
    </w:p>
    <w:p w:rsidR="00364DE2" w:rsidRDefault="00B93FAF" w:rsidP="00364DE2">
      <w:pPr>
        <w:jc w:val="both"/>
        <w:rPr>
          <w:b/>
          <w:bCs/>
        </w:rPr>
      </w:pPr>
      <w:r w:rsidRPr="00B93FAF">
        <w:rPr>
          <w:b/>
          <w:bCs/>
        </w:rPr>
        <w:t>Provoz mateřské školy bývá přerušený v měsíci červenci nebo v srpnu, zpravidla na pět týdnů. Omezení nebo přerušení provozu mateřské školy oznámí ředitelka školy z</w:t>
      </w:r>
      <w:r w:rsidR="00DB799E">
        <w:rPr>
          <w:b/>
          <w:bCs/>
        </w:rPr>
        <w:t xml:space="preserve">ákonnému zástupci </w:t>
      </w:r>
      <w:proofErr w:type="gramStart"/>
      <w:r w:rsidR="00DB799E">
        <w:rPr>
          <w:b/>
          <w:bCs/>
        </w:rPr>
        <w:t xml:space="preserve">dítěte  </w:t>
      </w:r>
      <w:r w:rsidRPr="00B93FAF">
        <w:rPr>
          <w:b/>
          <w:bCs/>
        </w:rPr>
        <w:t xml:space="preserve"> dva</w:t>
      </w:r>
      <w:proofErr w:type="gramEnd"/>
      <w:r w:rsidRPr="00B93FAF">
        <w:rPr>
          <w:b/>
          <w:bCs/>
        </w:rPr>
        <w:t xml:space="preserve"> měsíce předem. Provoz školy po projednání se zřizovatelem může být taktéž přerušen ze závažných důvodů i v jiném období. Informaci o omezení nebo přerušení provozu zveřejní ředitel mateřské školy na přístupném místě ve škole neprodleně poté, co o omezení nebo přerušení provozu rozhodne.</w:t>
      </w:r>
      <w:r w:rsidR="00364DE2" w:rsidRPr="00364DE2">
        <w:rPr>
          <w:b/>
          <w:bCs/>
        </w:rPr>
        <w:t xml:space="preserve"> </w:t>
      </w:r>
    </w:p>
    <w:p w:rsidR="00364DE2" w:rsidRPr="00B93FAF" w:rsidRDefault="00364DE2" w:rsidP="00364DE2">
      <w:pPr>
        <w:jc w:val="both"/>
        <w:rPr>
          <w:b/>
          <w:bCs/>
        </w:rPr>
      </w:pPr>
      <w:r w:rsidRPr="00B93FAF">
        <w:rPr>
          <w:b/>
          <w:bCs/>
        </w:rPr>
        <w:t xml:space="preserve">Za závažný důvod pro omezení provozu mateřské školy </w:t>
      </w:r>
      <w:proofErr w:type="gramStart"/>
      <w:r w:rsidRPr="00B93FAF">
        <w:rPr>
          <w:b/>
          <w:bCs/>
        </w:rPr>
        <w:t>je</w:t>
      </w:r>
      <w:proofErr w:type="gramEnd"/>
      <w:r w:rsidRPr="00B93FAF">
        <w:rPr>
          <w:b/>
          <w:bCs/>
        </w:rPr>
        <w:t xml:space="preserve"> považován taktéž nízký počet přihlášených dětí na určité období zpravidla to bývají vánoční prázdniny.</w:t>
      </w:r>
    </w:p>
    <w:p w:rsidR="00364DE2" w:rsidRPr="00B93FAF" w:rsidRDefault="00364DE2" w:rsidP="00364DE2">
      <w:pPr>
        <w:jc w:val="both"/>
        <w:rPr>
          <w:b/>
          <w:bCs/>
        </w:rPr>
      </w:pPr>
      <w:r w:rsidRPr="00B93FAF">
        <w:rPr>
          <w:b/>
          <w:bCs/>
        </w:rPr>
        <w:t>Ředitelka školy ve spolupráci se zřizovatelem vyhodnotí z hlediska počtu přihlášených dětí a efektivity ekonomiky provozu školy za jakých podmínek bude provoz školy omezen a neprodleně s tím seznámí zákonné zástupce.</w:t>
      </w:r>
    </w:p>
    <w:p w:rsidR="00B93FAF" w:rsidRPr="00B93FAF" w:rsidRDefault="00364DE2" w:rsidP="00A63B1B">
      <w:pPr>
        <w:jc w:val="both"/>
        <w:rPr>
          <w:b/>
          <w:bCs/>
        </w:rPr>
      </w:pPr>
      <w:r w:rsidRPr="00B93FAF">
        <w:rPr>
          <w:b/>
          <w:bCs/>
        </w:rPr>
        <w:t>Škola si vyhrazuje právo na změnu organizace během školního roku v době hlavních a všech vedlejších prázdnin, nebo v době nemocnosti či nepřítomnosti pedagogů.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Třídy jsou spojovány dle potřeb provozu a z toho vyplývající pracovní doby učitelek, přičemž jsou respektovány hygienické a bezpečnostní požadavky a především potřeby dětí.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Při rozdělování dětí do tříd vychází ředitelka z možností provozu, věku dětí se snahou respektovat jejich individualitu, potřeby a schopnosti dobré adaptability v té určité třídě.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Rozdělování dětí do tříd je tedy v plné kompetenci ředitelky za podpory pedagogických pracovníků.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Děti obvykle přicházejí do mateřské školy do 8.30 hod. Po předchozí dohodě lze přivádět dítě do mateřské školy dle potřeby rodin, nesmí to však omezovat a narušovat vlastní vzdělávací proces.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Provozní řád upravuje dodržování intervalů mezi jednotlivými jídly a další specifika.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V</w:t>
      </w:r>
      <w:r w:rsidR="008127BD">
        <w:rPr>
          <w:b/>
          <w:bCs/>
        </w:rPr>
        <w:t> šatnách jednotlivých tříd</w:t>
      </w:r>
      <w:r w:rsidRPr="00B93FAF">
        <w:rPr>
          <w:b/>
          <w:bCs/>
        </w:rPr>
        <w:t xml:space="preserve"> je upřesněn vnitřní denní režim při vzdělávání dětí.</w:t>
      </w:r>
    </w:p>
    <w:p w:rsidR="004873E4" w:rsidRPr="004873E4" w:rsidRDefault="004873E4" w:rsidP="004873E4">
      <w:pPr>
        <w:jc w:val="both"/>
        <w:rPr>
          <w:b/>
          <w:bCs/>
        </w:rPr>
      </w:pPr>
      <w:r w:rsidRPr="004873E4">
        <w:rPr>
          <w:b/>
          <w:bCs/>
        </w:rPr>
        <w:t>Děti se do mateřské školy přijímají pouze jsou-li předem řádně přihlášeny.</w:t>
      </w:r>
    </w:p>
    <w:p w:rsidR="004873E4" w:rsidRPr="004873E4" w:rsidRDefault="004873E4" w:rsidP="004873E4">
      <w:pPr>
        <w:jc w:val="both"/>
        <w:rPr>
          <w:b/>
          <w:bCs/>
        </w:rPr>
      </w:pPr>
      <w:r w:rsidRPr="004873E4">
        <w:rPr>
          <w:b/>
          <w:bCs/>
        </w:rPr>
        <w:t>Do mateřské školy se ráno nepřijímají děti s teplotou nebo příznaky jakéhokoliv onemocnění.</w:t>
      </w:r>
    </w:p>
    <w:p w:rsidR="0088369D" w:rsidRPr="0088369D" w:rsidRDefault="0088369D" w:rsidP="0088369D">
      <w:pPr>
        <w:jc w:val="both"/>
        <w:rPr>
          <w:b/>
          <w:bCs/>
        </w:rPr>
      </w:pPr>
      <w:r w:rsidRPr="0088369D">
        <w:rPr>
          <w:b/>
          <w:bCs/>
        </w:rPr>
        <w:lastRenderedPageBreak/>
        <w:t>Konzultační odpoledne v jednotlivých třídách jsou v odlišných termínech, proto je nutné sledovat informační nástěnky v šatnách jednotlivých tříd. Taktéž je možné domluvit si individuální konzultaci dle daných potřeb. </w:t>
      </w:r>
    </w:p>
    <w:p w:rsidR="0088369D" w:rsidRPr="0088369D" w:rsidRDefault="0088369D" w:rsidP="0088369D">
      <w:pPr>
        <w:jc w:val="both"/>
        <w:rPr>
          <w:b/>
          <w:bCs/>
        </w:rPr>
      </w:pPr>
      <w:r w:rsidRPr="0088369D">
        <w:rPr>
          <w:b/>
          <w:bCs/>
        </w:rPr>
        <w:t>Úřední hodiny pro rodiče jsou vyvěšeny na info</w:t>
      </w:r>
      <w:r>
        <w:rPr>
          <w:b/>
          <w:bCs/>
        </w:rPr>
        <w:t>rmační tabuli v mezipatře na schodišti</w:t>
      </w:r>
      <w:r w:rsidRPr="0088369D">
        <w:rPr>
          <w:b/>
          <w:bCs/>
        </w:rPr>
        <w:t>.</w:t>
      </w:r>
    </w:p>
    <w:p w:rsidR="0088369D" w:rsidRDefault="0088369D" w:rsidP="0088369D">
      <w:pPr>
        <w:jc w:val="both"/>
        <w:rPr>
          <w:b/>
          <w:bCs/>
        </w:rPr>
      </w:pPr>
      <w:r w:rsidRPr="0088369D">
        <w:rPr>
          <w:b/>
          <w:bCs/>
        </w:rPr>
        <w:t> Pokud z jakýchkoliv důvodů není ředitelka pří</w:t>
      </w:r>
      <w:r>
        <w:rPr>
          <w:b/>
          <w:bCs/>
        </w:rPr>
        <w:t xml:space="preserve">tomna ve své </w:t>
      </w:r>
      <w:proofErr w:type="gramStart"/>
      <w:r>
        <w:rPr>
          <w:b/>
          <w:bCs/>
        </w:rPr>
        <w:t>kanceláři,  infor</w:t>
      </w:r>
      <w:r w:rsidR="000644B7">
        <w:rPr>
          <w:b/>
          <w:bCs/>
        </w:rPr>
        <w:t>mujte</w:t>
      </w:r>
      <w:proofErr w:type="gramEnd"/>
      <w:r w:rsidR="000644B7">
        <w:rPr>
          <w:b/>
          <w:bCs/>
        </w:rPr>
        <w:t xml:space="preserve"> se u zástupkyně ředitelky L. Kuchařové, nebo vedoucí ŠJ M. Holanové.</w:t>
      </w:r>
      <w:bookmarkStart w:id="0" w:name="_GoBack"/>
      <w:bookmarkEnd w:id="0"/>
    </w:p>
    <w:p w:rsidR="0088369D" w:rsidRPr="0088369D" w:rsidRDefault="0088369D" w:rsidP="0088369D">
      <w:pPr>
        <w:jc w:val="both"/>
        <w:rPr>
          <w:b/>
          <w:bCs/>
        </w:rPr>
      </w:pPr>
      <w:r w:rsidRPr="0088369D">
        <w:rPr>
          <w:b/>
          <w:bCs/>
        </w:rPr>
        <w:t>Pokud není přítomna ve své kanceláři vedoucí školní jídelny</w:t>
      </w:r>
      <w:r>
        <w:rPr>
          <w:b/>
          <w:bCs/>
        </w:rPr>
        <w:t>, využijte zvonku před kuchyní MŠ</w:t>
      </w:r>
      <w:r w:rsidRPr="0088369D">
        <w:rPr>
          <w:b/>
          <w:bCs/>
        </w:rPr>
        <w:t xml:space="preserve"> a vyčkejte.</w:t>
      </w:r>
    </w:p>
    <w:p w:rsidR="004873E4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86616B" w:rsidRDefault="00B93FAF" w:rsidP="00A63B1B">
      <w:pPr>
        <w:jc w:val="both"/>
        <w:rPr>
          <w:b/>
          <w:bCs/>
          <w:u w:val="single"/>
        </w:rPr>
      </w:pPr>
      <w:r w:rsidRPr="0086616B">
        <w:rPr>
          <w:b/>
          <w:bCs/>
          <w:u w:val="single"/>
        </w:rPr>
        <w:t>3.</w:t>
      </w:r>
      <w:r w:rsidRPr="0086616B">
        <w:rPr>
          <w:u w:val="single"/>
        </w:rPr>
        <w:t>     </w:t>
      </w:r>
      <w:r w:rsidRPr="0086616B">
        <w:rPr>
          <w:b/>
          <w:bCs/>
          <w:u w:val="single"/>
        </w:rPr>
        <w:t>Přijímací řízení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Termín přijímacího řízení stanoví ředitelka školy po dohodě se zřizovatel</w:t>
      </w:r>
      <w:r w:rsidR="008127BD">
        <w:rPr>
          <w:b/>
          <w:bCs/>
        </w:rPr>
        <w:t>em (bývá převážně v měsíci květnu</w:t>
      </w:r>
      <w:r w:rsidRPr="00B93FAF">
        <w:rPr>
          <w:b/>
          <w:bCs/>
        </w:rPr>
        <w:t xml:space="preserve"> na následující školní rok, pro který bude dítě do MŠ přijato), o termínech zápisu je veřejnost informována pr</w:t>
      </w:r>
      <w:r w:rsidR="008127BD">
        <w:rPr>
          <w:b/>
          <w:bCs/>
        </w:rPr>
        <w:t>ostřednictvím informační tabule mateřské</w:t>
      </w:r>
      <w:r w:rsidRPr="00B93FAF">
        <w:rPr>
          <w:b/>
          <w:bCs/>
        </w:rPr>
        <w:t xml:space="preserve"> školy, místního tisku, městského rozhlasu a webových stránek školy.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O zařazení dítěte do mateřské školy rozhoduje ředitelka školy po ukončení přijímání žádostí k předškolnímu vzdělávání na základě kritérií stanovených směrnicí ředitele školy o přijímání dětí k předškolnímu vzdělávání do MŠ.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Podmínkou pro přijetí dítěte k předš</w:t>
      </w:r>
      <w:r w:rsidR="008127BD">
        <w:rPr>
          <w:b/>
          <w:bCs/>
        </w:rPr>
        <w:t>kolnímu vzdělávání je prokázání</w:t>
      </w:r>
      <w:r w:rsidRPr="00B93FAF">
        <w:rPr>
          <w:b/>
          <w:bCs/>
        </w:rPr>
        <w:t xml:space="preserve"> zákonného zástupce o pravidelném očkování dítěte, nebo doklad, že je proti nákaze imunní nebo se nemůže očkování podrobit pro trvalou</w:t>
      </w:r>
      <w:r w:rsidR="008127BD">
        <w:rPr>
          <w:b/>
          <w:bCs/>
        </w:rPr>
        <w:t xml:space="preserve"> kontraindikaci. Tento doklad</w:t>
      </w:r>
      <w:r w:rsidRPr="00B93FAF">
        <w:rPr>
          <w:b/>
          <w:bCs/>
        </w:rPr>
        <w:t xml:space="preserve"> je součástí žádosti zákonného zástupce o přijetí dítěte k předškolnímu vzdělávání.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 xml:space="preserve">O přijetí dítěte bude zákonný zástupce informován zveřejněním seznamu přijatých dětí pod registračními čísly na dostupném místě ve škole </w:t>
      </w:r>
      <w:r w:rsidR="008127BD">
        <w:rPr>
          <w:b/>
          <w:bCs/>
        </w:rPr>
        <w:t>– informační tabule v MŠ</w:t>
      </w:r>
      <w:r w:rsidRPr="00B93FAF">
        <w:rPr>
          <w:b/>
          <w:bCs/>
        </w:rPr>
        <w:t xml:space="preserve"> a prostřednictvím webových stránek.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  <w:r w:rsidR="008127BD" w:rsidRPr="00B93FAF">
        <w:rPr>
          <w:b/>
          <w:bCs/>
        </w:rPr>
        <w:t xml:space="preserve">Rozhodnutí o nepřijetí dítěte obdrží rodič v zákonné lhůtě dle správního řádu. 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O integraci zdravotně postiženého dítěte do mateřské školy rozhoduje ředitelka školy na základě žádosti zákonného zástupce dítěte, vyjádření pediatra a pedagogicko- psychologické</w:t>
      </w:r>
      <w:r w:rsidR="00F63D08">
        <w:rPr>
          <w:b/>
          <w:bCs/>
        </w:rPr>
        <w:t xml:space="preserve"> </w:t>
      </w:r>
      <w:r w:rsidRPr="00B93FAF">
        <w:rPr>
          <w:b/>
          <w:bCs/>
        </w:rPr>
        <w:t>poradny či speciálně pedagogického centra příslušného zaměření.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Do třídy mateřské školy se zpravidla přijímají děti smyslově, tělesně a duševně zdravé, starší tří let.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Do třídy mateřské školy se ve výjimečných případech mohou zařazovat děti mladší třech let věku. O přijetí dítěte mladšího třech let rozhodne ředitelka školy na základě vývojové způsobilosti, daných p</w:t>
      </w:r>
      <w:r w:rsidR="00364DE2">
        <w:rPr>
          <w:b/>
          <w:bCs/>
        </w:rPr>
        <w:t>odmínek školy a směrnice</w:t>
      </w:r>
      <w:r w:rsidRPr="00B93FAF">
        <w:rPr>
          <w:b/>
          <w:bCs/>
        </w:rPr>
        <w:t xml:space="preserve"> o přijímání dětí k předškolnímu vzdělávání.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Ředitelka školy může přijmout dítě na zkušební dobu, pokud k tomu budou zjevné důvody.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 xml:space="preserve">Při prvotním vstupu dítěte do mateřské školy nabízíme individuálně adaptační režim, který zajistí postupné seznámení dítěte s prostředím a postupné navazování nových kontaktů. Délku a </w:t>
      </w:r>
      <w:r w:rsidRPr="00B93FAF">
        <w:rPr>
          <w:b/>
          <w:bCs/>
        </w:rPr>
        <w:lastRenderedPageBreak/>
        <w:t>potřebnost adaptačního procesu dohodne pedagog se zákonným zástupcem na základě podmínek a především potřeb dítěte.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Default="00B93FAF" w:rsidP="00A63B1B">
      <w:pPr>
        <w:jc w:val="both"/>
        <w:rPr>
          <w:b/>
          <w:bCs/>
          <w:u w:val="single"/>
        </w:rPr>
      </w:pPr>
      <w:r w:rsidRPr="0086616B">
        <w:rPr>
          <w:b/>
          <w:bCs/>
          <w:u w:val="single"/>
        </w:rPr>
        <w:t>4.</w:t>
      </w:r>
      <w:r w:rsidRPr="0086616B">
        <w:rPr>
          <w:u w:val="single"/>
        </w:rPr>
        <w:t>     </w:t>
      </w:r>
      <w:r w:rsidRPr="0086616B">
        <w:rPr>
          <w:b/>
          <w:bCs/>
          <w:u w:val="single"/>
        </w:rPr>
        <w:t>Platby v mateřské škole</w:t>
      </w:r>
    </w:p>
    <w:p w:rsidR="0086616B" w:rsidRPr="0086616B" w:rsidRDefault="0086616B" w:rsidP="00A63B1B">
      <w:pPr>
        <w:jc w:val="both"/>
        <w:rPr>
          <w:b/>
          <w:bCs/>
          <w:u w:val="single"/>
        </w:rPr>
      </w:pP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4.1.</w:t>
      </w:r>
      <w:r w:rsidR="0062171D">
        <w:rPr>
          <w:b/>
          <w:bCs/>
        </w:rPr>
        <w:t xml:space="preserve"> </w:t>
      </w:r>
      <w:r w:rsidRPr="00B93FAF">
        <w:rPr>
          <w:b/>
          <w:bCs/>
        </w:rPr>
        <w:t>Školné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Podle zákona č.561/2004 Sb.,(školský zákon) a prováděcí vyhlášky č. 14/2005 Sb., o předškolním vzdělávání v platném znění je stanoveno: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vzdělávání v posledním ročníku mateřské školy se poskytuje dítěti bezúplatně po dobu nejvýše 12 měsíců, neplatí pro děti se zdravotním postižením.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Úplata za předškolní vzdělávání je stanovena vždy pro následující školní rok oznámením ředitele školy do 30.</w:t>
      </w:r>
      <w:r w:rsidR="00886CC4">
        <w:rPr>
          <w:b/>
          <w:bCs/>
        </w:rPr>
        <w:t xml:space="preserve"> </w:t>
      </w:r>
      <w:r w:rsidRPr="00B93FAF">
        <w:rPr>
          <w:b/>
          <w:bCs/>
        </w:rPr>
        <w:t>6., její výše vychází z neinvestičních nákladů předchozího období mateřské školy.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Ostatní práva a povinnosti zákonných zástupců dítěte týkajících se úplaty za školní vzdělávání jsou stanovena ve směrnici řed</w:t>
      </w:r>
      <w:r w:rsidR="00886CC4">
        <w:rPr>
          <w:b/>
          <w:bCs/>
        </w:rPr>
        <w:t>itelky mateřské školy</w:t>
      </w:r>
      <w:r w:rsidR="0062171D">
        <w:rPr>
          <w:b/>
          <w:bCs/>
        </w:rPr>
        <w:t xml:space="preserve"> - </w:t>
      </w:r>
      <w:r w:rsidRPr="00B93FAF">
        <w:rPr>
          <w:b/>
          <w:bCs/>
        </w:rPr>
        <w:t xml:space="preserve"> „Úplata za vzdělávání a školské služby“. Školné je povinen uhradit zákonný zástupce vždy k 15. následujícího měsíce, pokud si nedohodne s ředitelstvím školy jiný termín.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4.2. Stravné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Podmínky školního stravování v mateřské škole se řídí</w:t>
      </w:r>
      <w:r w:rsidR="0062171D">
        <w:rPr>
          <w:b/>
          <w:bCs/>
        </w:rPr>
        <w:t xml:space="preserve"> </w:t>
      </w:r>
      <w:r w:rsidRPr="00B93FAF">
        <w:rPr>
          <w:b/>
          <w:bCs/>
        </w:rPr>
        <w:t xml:space="preserve">vyhláškou č. 107/2005 Sb., o školním stravování ve znění pozdějších předpisů a </w:t>
      </w:r>
      <w:r w:rsidR="0062171D">
        <w:rPr>
          <w:b/>
          <w:bCs/>
        </w:rPr>
        <w:t xml:space="preserve">směrnicí ředitelky školy - </w:t>
      </w:r>
      <w:r w:rsidRPr="00B93FAF">
        <w:rPr>
          <w:b/>
          <w:bCs/>
        </w:rPr>
        <w:t>„O školním a závodním stravování“.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Rozsah stravování je stanoven tak, že pokud je dítě přítomno v době podávání jídla stravuje se vždy. Zákonní zástupci dítěte vyplní před nástupem dítěte do mateřské školy přihlášku ke stravování a společně s vedoucí školní jídelny dohodnou způsob úhrady stravného.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Uhradit úplatu za stravné je povinen zákonný zástupce vždy 15. následujícího měsíce, pokud se nedohodne s ředitelstvím školy na jiném termínu.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Zástupce dítěte je povinen oznámit mateřské škole předem známou nepřítomnost dítěte.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Není-li nepřítomnost předem známa, omluví dítě neprodleně. </w:t>
      </w:r>
    </w:p>
    <w:p w:rsid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Odhlašování je nutné provést den předem do 13.00 hodin.</w:t>
      </w:r>
    </w:p>
    <w:p w:rsidR="00D2215C" w:rsidRPr="00D2215C" w:rsidRDefault="00D2215C" w:rsidP="00D2215C">
      <w:pPr>
        <w:jc w:val="both"/>
        <w:rPr>
          <w:b/>
          <w:bCs/>
        </w:rPr>
      </w:pPr>
      <w:r w:rsidRPr="00D2215C">
        <w:rPr>
          <w:b/>
          <w:bCs/>
        </w:rPr>
        <w:t>První den neplánované nepřítomnosti strávníka ve škole nebo školském zařízení se dle Vyhlášky č. 107/2005 Sb., ve znění pozdějších novel považuje za pobyt ve škole. </w:t>
      </w:r>
    </w:p>
    <w:p w:rsidR="00D2215C" w:rsidRPr="00D2215C" w:rsidRDefault="00D2215C" w:rsidP="00D2215C">
      <w:pPr>
        <w:jc w:val="both"/>
        <w:rPr>
          <w:b/>
          <w:bCs/>
        </w:rPr>
      </w:pPr>
      <w:r w:rsidRPr="00D2215C">
        <w:rPr>
          <w:b/>
          <w:bCs/>
        </w:rPr>
        <w:t>První den neplánované nepřítomnosti dítěte vydáváme oběd v době od 11.30 – do 12.00 hod.</w:t>
      </w:r>
    </w:p>
    <w:p w:rsidR="00D2215C" w:rsidRPr="00D2215C" w:rsidRDefault="00D2215C" w:rsidP="00D2215C">
      <w:pPr>
        <w:jc w:val="both"/>
        <w:rPr>
          <w:b/>
          <w:bCs/>
        </w:rPr>
      </w:pPr>
      <w:r w:rsidRPr="00D2215C">
        <w:rPr>
          <w:b/>
          <w:bCs/>
        </w:rPr>
        <w:t>O vydání oběda ve výše uvedeném případě požádají zákonní zástupci pedagoga na příslušné třídě.</w:t>
      </w:r>
    </w:p>
    <w:p w:rsidR="00D2215C" w:rsidRPr="00D2215C" w:rsidRDefault="00D2215C" w:rsidP="00D2215C">
      <w:pPr>
        <w:jc w:val="both"/>
        <w:rPr>
          <w:b/>
          <w:bCs/>
        </w:rPr>
      </w:pPr>
      <w:r w:rsidRPr="00D2215C">
        <w:rPr>
          <w:b/>
          <w:bCs/>
        </w:rPr>
        <w:lastRenderedPageBreak/>
        <w:t>Stravné je možno platit bezhotovostně z jakéhokoliv peněžního ústavu, nebo složenkou. </w:t>
      </w:r>
    </w:p>
    <w:p w:rsidR="00D2215C" w:rsidRPr="00D2215C" w:rsidRDefault="00D2215C" w:rsidP="00D2215C">
      <w:pPr>
        <w:jc w:val="both"/>
        <w:rPr>
          <w:b/>
          <w:bCs/>
        </w:rPr>
      </w:pPr>
      <w:r w:rsidRPr="00D2215C">
        <w:rPr>
          <w:b/>
          <w:bCs/>
        </w:rPr>
        <w:t>Při bezhotovostní platbě:</w:t>
      </w:r>
    </w:p>
    <w:p w:rsidR="00D2215C" w:rsidRPr="00147BE8" w:rsidRDefault="00D2215C" w:rsidP="00D2215C">
      <w:pPr>
        <w:jc w:val="both"/>
        <w:rPr>
          <w:b/>
          <w:bCs/>
        </w:rPr>
      </w:pPr>
      <w:r w:rsidRPr="00147BE8">
        <w:rPr>
          <w:b/>
          <w:bCs/>
        </w:rPr>
        <w:t xml:space="preserve">sporožirový účet u České spořitelny a.s. – proveďte povolení k inkasu ve prospěch sběrného účtu školy </w:t>
      </w:r>
      <w:r w:rsidR="00147BE8" w:rsidRPr="00147BE8">
        <w:rPr>
          <w:b/>
          <w:bCs/>
        </w:rPr>
        <w:t>0101239571</w:t>
      </w:r>
      <w:r w:rsidRPr="00147BE8">
        <w:rPr>
          <w:b/>
          <w:bCs/>
        </w:rPr>
        <w:t xml:space="preserve"> a předejte vedoucí školní jídelny číslo Vašeho účtu.</w:t>
      </w:r>
    </w:p>
    <w:p w:rsidR="00D2215C" w:rsidRPr="00147BE8" w:rsidRDefault="00D2215C" w:rsidP="00D2215C">
      <w:pPr>
        <w:jc w:val="both"/>
        <w:rPr>
          <w:b/>
          <w:bCs/>
        </w:rPr>
      </w:pPr>
      <w:r w:rsidRPr="00147BE8">
        <w:rPr>
          <w:b/>
          <w:bCs/>
        </w:rPr>
        <w:t xml:space="preserve">ostatní bankovní ústavy: proveďte povolení k inkasu ve prospěch účtu školy: </w:t>
      </w:r>
      <w:r w:rsidR="00147BE8" w:rsidRPr="00147BE8">
        <w:rPr>
          <w:b/>
          <w:bCs/>
        </w:rPr>
        <w:t xml:space="preserve">0704467389/0800 </w:t>
      </w:r>
      <w:r w:rsidRPr="00147BE8">
        <w:rPr>
          <w:b/>
          <w:bCs/>
        </w:rPr>
        <w:t>a předejte vedoucí školní jídelny číslo Vašeho účtu.</w:t>
      </w:r>
    </w:p>
    <w:p w:rsidR="00D2215C" w:rsidRPr="00147BE8" w:rsidRDefault="00D2215C" w:rsidP="00D2215C">
      <w:pPr>
        <w:jc w:val="both"/>
        <w:rPr>
          <w:b/>
          <w:bCs/>
        </w:rPr>
      </w:pPr>
      <w:r w:rsidRPr="00147BE8">
        <w:rPr>
          <w:b/>
          <w:bCs/>
        </w:rPr>
        <w:t> </w:t>
      </w:r>
    </w:p>
    <w:p w:rsidR="00D2215C" w:rsidRPr="00D2215C" w:rsidRDefault="00D2215C" w:rsidP="00D2215C">
      <w:pPr>
        <w:jc w:val="both"/>
        <w:rPr>
          <w:b/>
          <w:bCs/>
        </w:rPr>
      </w:pPr>
      <w:r w:rsidRPr="00D2215C">
        <w:rPr>
          <w:b/>
          <w:bCs/>
        </w:rPr>
        <w:t>Výše stravného je stanovena takto:</w:t>
      </w:r>
    </w:p>
    <w:p w:rsidR="00D2215C" w:rsidRPr="00147BE8" w:rsidRDefault="00D2215C" w:rsidP="00D2215C">
      <w:pPr>
        <w:jc w:val="both"/>
        <w:rPr>
          <w:b/>
          <w:bCs/>
        </w:rPr>
      </w:pPr>
      <w:r w:rsidRPr="00147BE8">
        <w:rPr>
          <w:b/>
          <w:bCs/>
        </w:rPr>
        <w:t>Strávníci do 6 let</w:t>
      </w:r>
      <w:r w:rsidR="00872127" w:rsidRPr="00147BE8">
        <w:rPr>
          <w:b/>
          <w:bCs/>
        </w:rPr>
        <w:t>:    8,- Kč</w:t>
      </w:r>
      <w:r w:rsidRPr="00147BE8">
        <w:rPr>
          <w:b/>
          <w:bCs/>
        </w:rPr>
        <w:t xml:space="preserve"> nápoj  přesnídávka</w:t>
      </w:r>
    </w:p>
    <w:p w:rsidR="00D2215C" w:rsidRPr="00147BE8" w:rsidRDefault="00D2215C" w:rsidP="00D2215C">
      <w:pPr>
        <w:jc w:val="both"/>
        <w:rPr>
          <w:b/>
          <w:bCs/>
        </w:rPr>
      </w:pPr>
      <w:r w:rsidRPr="00147BE8">
        <w:rPr>
          <w:b/>
          <w:bCs/>
        </w:rPr>
        <w:t>                 </w:t>
      </w:r>
      <w:r w:rsidR="00872127" w:rsidRPr="00147BE8">
        <w:rPr>
          <w:b/>
          <w:bCs/>
        </w:rPr>
        <w:t>                 14,- Kč</w:t>
      </w:r>
      <w:r w:rsidRPr="00147BE8">
        <w:rPr>
          <w:b/>
          <w:bCs/>
        </w:rPr>
        <w:t xml:space="preserve"> nápoj  oběd</w:t>
      </w:r>
    </w:p>
    <w:p w:rsidR="00D2215C" w:rsidRPr="00147BE8" w:rsidRDefault="00D2215C" w:rsidP="00D2215C">
      <w:pPr>
        <w:jc w:val="both"/>
        <w:rPr>
          <w:b/>
          <w:bCs/>
        </w:rPr>
      </w:pPr>
      <w:r w:rsidRPr="00147BE8">
        <w:rPr>
          <w:b/>
          <w:bCs/>
        </w:rPr>
        <w:t>     </w:t>
      </w:r>
      <w:r w:rsidR="00872127" w:rsidRPr="00147BE8">
        <w:rPr>
          <w:b/>
          <w:bCs/>
        </w:rPr>
        <w:t>                               8,- Kč</w:t>
      </w:r>
      <w:r w:rsidRPr="00147BE8">
        <w:rPr>
          <w:b/>
          <w:bCs/>
        </w:rPr>
        <w:t xml:space="preserve"> nápoj  svačina</w:t>
      </w:r>
    </w:p>
    <w:p w:rsidR="00D2215C" w:rsidRPr="00147BE8" w:rsidRDefault="00D2215C" w:rsidP="00D2215C">
      <w:pPr>
        <w:jc w:val="both"/>
        <w:rPr>
          <w:b/>
          <w:bCs/>
        </w:rPr>
      </w:pPr>
      <w:r w:rsidRPr="00147BE8">
        <w:rPr>
          <w:b/>
          <w:bCs/>
        </w:rPr>
        <w:t> </w:t>
      </w:r>
    </w:p>
    <w:p w:rsidR="00D2215C" w:rsidRPr="00147BE8" w:rsidRDefault="00D2215C" w:rsidP="00D2215C">
      <w:pPr>
        <w:jc w:val="both"/>
        <w:rPr>
          <w:b/>
          <w:bCs/>
        </w:rPr>
      </w:pPr>
      <w:r w:rsidRPr="00147BE8">
        <w:rPr>
          <w:b/>
          <w:bCs/>
        </w:rPr>
        <w:t>Strávníci do 7 let</w:t>
      </w:r>
      <w:r w:rsidR="00147BE8" w:rsidRPr="00147BE8">
        <w:rPr>
          <w:b/>
          <w:bCs/>
        </w:rPr>
        <w:t>:    8,- Kč</w:t>
      </w:r>
      <w:r w:rsidRPr="00147BE8">
        <w:rPr>
          <w:b/>
          <w:bCs/>
        </w:rPr>
        <w:t xml:space="preserve"> nápoj přesnídávka</w:t>
      </w:r>
    </w:p>
    <w:p w:rsidR="00D2215C" w:rsidRPr="00147BE8" w:rsidRDefault="00D2215C" w:rsidP="00D2215C">
      <w:pPr>
        <w:jc w:val="both"/>
        <w:rPr>
          <w:b/>
          <w:bCs/>
        </w:rPr>
      </w:pPr>
      <w:r w:rsidRPr="00147BE8">
        <w:rPr>
          <w:b/>
          <w:bCs/>
        </w:rPr>
        <w:t>                  </w:t>
      </w:r>
      <w:r w:rsidR="00147BE8" w:rsidRPr="00147BE8">
        <w:rPr>
          <w:b/>
          <w:bCs/>
        </w:rPr>
        <w:t>                16,- Kč</w:t>
      </w:r>
      <w:r w:rsidRPr="00147BE8">
        <w:rPr>
          <w:b/>
          <w:bCs/>
        </w:rPr>
        <w:t xml:space="preserve"> nápoj oběd</w:t>
      </w:r>
    </w:p>
    <w:p w:rsidR="00D2215C" w:rsidRPr="00147BE8" w:rsidRDefault="00D2215C" w:rsidP="00D2215C">
      <w:pPr>
        <w:jc w:val="both"/>
        <w:rPr>
          <w:b/>
          <w:bCs/>
        </w:rPr>
      </w:pPr>
      <w:r w:rsidRPr="00147BE8">
        <w:rPr>
          <w:b/>
          <w:bCs/>
        </w:rPr>
        <w:t>                   </w:t>
      </w:r>
      <w:r w:rsidR="00147BE8" w:rsidRPr="00147BE8">
        <w:rPr>
          <w:b/>
          <w:bCs/>
        </w:rPr>
        <w:t>                 8,- Kč</w:t>
      </w:r>
      <w:r w:rsidRPr="00147BE8">
        <w:rPr>
          <w:b/>
          <w:bCs/>
        </w:rPr>
        <w:t xml:space="preserve"> nápoj svačina</w:t>
      </w:r>
    </w:p>
    <w:p w:rsidR="00D2215C" w:rsidRPr="00D2215C" w:rsidRDefault="00D2215C" w:rsidP="00D2215C">
      <w:pPr>
        <w:jc w:val="both"/>
        <w:rPr>
          <w:b/>
          <w:bCs/>
        </w:rPr>
      </w:pPr>
      <w:r w:rsidRPr="00D2215C">
        <w:rPr>
          <w:b/>
          <w:bCs/>
        </w:rPr>
        <w:t> </w:t>
      </w:r>
    </w:p>
    <w:p w:rsidR="00D2215C" w:rsidRPr="00D2215C" w:rsidRDefault="00D2215C" w:rsidP="00D2215C">
      <w:pPr>
        <w:jc w:val="both"/>
        <w:rPr>
          <w:b/>
          <w:bCs/>
        </w:rPr>
      </w:pPr>
      <w:r w:rsidRPr="00D2215C">
        <w:rPr>
          <w:b/>
          <w:bCs/>
        </w:rPr>
        <w:t>Po celou dobu pobytu dítěte v mateřské škole je zajištěn pitný režim. Dětem je denně k dispozici voda a čaj.</w:t>
      </w:r>
    </w:p>
    <w:p w:rsidR="00D2215C" w:rsidRPr="00D2215C" w:rsidRDefault="00D2215C" w:rsidP="00D2215C">
      <w:pPr>
        <w:jc w:val="both"/>
        <w:rPr>
          <w:b/>
          <w:bCs/>
        </w:rPr>
      </w:pPr>
      <w:r w:rsidRPr="00D2215C">
        <w:rPr>
          <w:b/>
          <w:bCs/>
        </w:rPr>
        <w:t>Zákonní zástupci jsou povinni vyčkat v šatnách příslušných tříd a nevstupovat do prostor jídelny po dobu stravování dětí z hygienických, bezpečnostních a společenských důvodů.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Informaci o odhlášce dítěte</w:t>
      </w:r>
      <w:r w:rsidR="0062171D">
        <w:rPr>
          <w:b/>
          <w:bCs/>
        </w:rPr>
        <w:t xml:space="preserve"> vždy předejte telefonicky na čísle tel.:603882357 vedoucí ŠJ Marii Holanové</w:t>
      </w: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Dopolední i odpolední svačinu lze odhlásit taktéž den předem do 13hod.</w:t>
      </w:r>
    </w:p>
    <w:p w:rsidR="00B93FAF" w:rsidRPr="00147BE8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Při výjimečném odchodu dítěte z MŠ po obědě je plánovaná svačina na daný den k </w:t>
      </w:r>
      <w:r w:rsidRPr="00147BE8">
        <w:rPr>
          <w:b/>
          <w:bCs/>
        </w:rPr>
        <w:t>dispozici v</w:t>
      </w:r>
      <w:r w:rsidR="00147BE8" w:rsidRPr="00147BE8">
        <w:rPr>
          <w:b/>
          <w:bCs/>
        </w:rPr>
        <w:t> době oběda.</w:t>
      </w:r>
      <w:r w:rsidRPr="00147BE8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Mateřská škola neposkytuje dětem jakékoliv dietní stravování.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 xml:space="preserve">Pokud je nutné, aby dítě mělo vyřazeno z jídelníčku jakoukoliv potravinu, může tak škola učinit pouze na základě vyjádření lékaře se stanovením potřebných omezení. Pokud k tomuto případu dojde, pak zákonný zástupce projedná s ředitelstvím školy tuto skutečnost a budou provedeny následující kroky. Ředitelství školy sepíše se zákonným zástupcem dohodu o plné odpovědnosti za donesené potraviny z domova a podané dítěti jako náhrada za potraviny vyloučené z jeho jídelníčku. Každý pátek zákonný zástupce navštíví vedoucí školní jídelny a s ní projedná, které </w:t>
      </w:r>
      <w:r w:rsidRPr="00B93FAF">
        <w:rPr>
          <w:b/>
          <w:bCs/>
        </w:rPr>
        <w:lastRenderedPageBreak/>
        <w:t>potraviny musí být v jídelníčku nahrazeny. Zákonný zástupce odpovídá za donášku nahrazených potravin a osobně předá učitelce na třídě k řádnému uložení před podáním dítěti. Zákonný zástupce je povinen každý den při předání dítěte učitelce upozornit na případnou změnu jídelníčku dítěte na daný den. 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86616B" w:rsidRDefault="00B93FAF" w:rsidP="00A63B1B">
      <w:pPr>
        <w:jc w:val="both"/>
        <w:rPr>
          <w:b/>
          <w:bCs/>
          <w:u w:val="single"/>
        </w:rPr>
      </w:pPr>
      <w:r w:rsidRPr="0086616B">
        <w:rPr>
          <w:b/>
          <w:bCs/>
          <w:u w:val="single"/>
        </w:rPr>
        <w:t>5.</w:t>
      </w:r>
      <w:r w:rsidRPr="0086616B">
        <w:rPr>
          <w:u w:val="single"/>
        </w:rPr>
        <w:t>     </w:t>
      </w:r>
      <w:r w:rsidRPr="0086616B">
        <w:rPr>
          <w:b/>
          <w:bCs/>
          <w:u w:val="single"/>
        </w:rPr>
        <w:t>Ukončení docházky dítěte do mateřské školy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Ředitelka mateřské školy může po předchozím upozornění rozhodnout o ukončení předškolního vzdělávání, jestliže: §35 zákon 561/2004 Sb.,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a)</w:t>
      </w:r>
      <w:r w:rsidRPr="00B93FAF">
        <w:t>      </w:t>
      </w:r>
      <w:r w:rsidRPr="00B93FAF">
        <w:rPr>
          <w:b/>
          <w:bCs/>
        </w:rPr>
        <w:t>se dítě bez omluvy zákonného zástupce nepřetržitě neúčastní předškolního vzdělávání po dobu delší než dva týdny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b)</w:t>
      </w:r>
      <w:r w:rsidRPr="00B93FAF">
        <w:t>      </w:t>
      </w:r>
      <w:r w:rsidRPr="00B93FAF">
        <w:rPr>
          <w:b/>
          <w:bCs/>
        </w:rPr>
        <w:t>zákonný zástupce závažným způsobem opakovaně narušuje provoz mateřské školy</w:t>
      </w:r>
      <w:r w:rsidR="0062171D">
        <w:rPr>
          <w:b/>
          <w:bCs/>
        </w:rPr>
        <w:t xml:space="preserve"> </w:t>
      </w:r>
      <w:r w:rsidRPr="00B93FAF">
        <w:rPr>
          <w:b/>
          <w:bCs/>
        </w:rPr>
        <w:t>a jednání k nápravě byla bezúspěšná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c)</w:t>
      </w:r>
      <w:r w:rsidRPr="00B93FAF">
        <w:t>      </w:t>
      </w:r>
      <w:r w:rsidRPr="00B93FAF">
        <w:rPr>
          <w:b/>
          <w:bCs/>
        </w:rPr>
        <w:t>ukončení doporučí v průběhu zkušebního pobytu lékař nebo školské poradenské zařízení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d)</w:t>
      </w:r>
      <w:r w:rsidRPr="00B93FAF">
        <w:t>      </w:t>
      </w:r>
      <w:r w:rsidRPr="00B93FAF">
        <w:rPr>
          <w:b/>
          <w:bCs/>
        </w:rPr>
        <w:t>zákonný zástupce opakovaně neuhradí úplatu za vzdělávání v mateřské škole nebo úplatu za školní stravování (§123) ve stanoveném termínu a nedohodne s ředitelem jiný termín úhrady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Ředitelka školy při ukončení docházky přihlédne k sociální a výchovné situaci rodiny a k zájmu dítěte.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86616B" w:rsidRDefault="00B93FAF" w:rsidP="00A63B1B">
      <w:pPr>
        <w:jc w:val="both"/>
        <w:rPr>
          <w:b/>
          <w:bCs/>
          <w:u w:val="single"/>
        </w:rPr>
      </w:pPr>
      <w:r w:rsidRPr="0086616B">
        <w:rPr>
          <w:b/>
          <w:bCs/>
          <w:u w:val="single"/>
        </w:rPr>
        <w:t>6.</w:t>
      </w:r>
      <w:r w:rsidRPr="0086616B">
        <w:rPr>
          <w:u w:val="single"/>
        </w:rPr>
        <w:t>     </w:t>
      </w:r>
      <w:r w:rsidRPr="0086616B">
        <w:rPr>
          <w:b/>
          <w:bCs/>
          <w:u w:val="single"/>
        </w:rPr>
        <w:t>Podmínky k zajištění bezpečnosti a ochrany dětí</w:t>
      </w:r>
    </w:p>
    <w:p w:rsidR="00A17D07" w:rsidRPr="00B93FAF" w:rsidRDefault="00A17D07" w:rsidP="00A63B1B">
      <w:pPr>
        <w:jc w:val="both"/>
        <w:rPr>
          <w:b/>
          <w:bCs/>
        </w:rPr>
      </w:pP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6.1.</w:t>
      </w:r>
      <w:r w:rsidR="00033350">
        <w:rPr>
          <w:b/>
          <w:bCs/>
        </w:rPr>
        <w:t xml:space="preserve"> </w:t>
      </w:r>
      <w:r w:rsidRPr="00B93FAF">
        <w:rPr>
          <w:b/>
          <w:bCs/>
        </w:rPr>
        <w:t>Vyzvedávání dítěte z mateřské školy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Zákonní zástupci dítěte mohou k vyzvedávání dítěte písemně pověřit jinou osobu. Bez písemného pověření učitelky nevydají dítě nikomu jinému, než jeho rodiči!!!!</w:t>
      </w:r>
    </w:p>
    <w:p w:rsidR="00847CCB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V případě, že si zákonný zástupce, ani žádná z pověřených osob nevyzvedne dítě do ukončení provozní doby a zákonný zástupce nebude učitelku informovat o svém pozdějším příchodu,</w:t>
      </w:r>
      <w:r w:rsidR="00847CCB">
        <w:rPr>
          <w:b/>
          <w:bCs/>
        </w:rPr>
        <w:t xml:space="preserve"> bude zvolen následující postup:</w:t>
      </w:r>
      <w:r w:rsidRPr="00B93FAF">
        <w:rPr>
          <w:b/>
          <w:bCs/>
        </w:rPr>
        <w:t xml:space="preserve"> </w:t>
      </w:r>
    </w:p>
    <w:p w:rsidR="00847CCB" w:rsidRDefault="00B93FAF" w:rsidP="00847CCB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847CCB">
        <w:rPr>
          <w:b/>
          <w:bCs/>
        </w:rPr>
        <w:t>Učitelka na základě uvedených telefonů v evidenčním listu</w:t>
      </w:r>
      <w:r w:rsidR="00847CCB" w:rsidRPr="00847CCB">
        <w:rPr>
          <w:b/>
          <w:bCs/>
        </w:rPr>
        <w:t xml:space="preserve"> </w:t>
      </w:r>
      <w:r w:rsidRPr="00847CCB">
        <w:rPr>
          <w:b/>
          <w:bCs/>
        </w:rPr>
        <w:t xml:space="preserve">dítěte se pokusí o zjištění důvodu nevyzvednutí a bude informovat zákonného zástupce o tom, že je dítě doposud v mateřské škole. </w:t>
      </w:r>
    </w:p>
    <w:p w:rsidR="00B93FAF" w:rsidRPr="00847CCB" w:rsidRDefault="00B93FAF" w:rsidP="00847CCB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847CCB">
        <w:rPr>
          <w:b/>
          <w:bCs/>
        </w:rPr>
        <w:t>Pokud se nepodaří zajistit telef</w:t>
      </w:r>
      <w:r w:rsidR="00847CCB" w:rsidRPr="00847CCB">
        <w:rPr>
          <w:b/>
          <w:bCs/>
        </w:rPr>
        <w:t>onické spojení, vyčká učitelka minimálně 1/2 hodiny</w:t>
      </w:r>
      <w:r w:rsidRPr="00847CCB">
        <w:rPr>
          <w:b/>
          <w:bCs/>
        </w:rPr>
        <w:t xml:space="preserve"> od doby ukončení provozu a poté bude</w:t>
      </w:r>
      <w:r w:rsidR="00847CCB" w:rsidRPr="00847CCB">
        <w:rPr>
          <w:b/>
          <w:bCs/>
        </w:rPr>
        <w:t xml:space="preserve"> kontaktovat Polici ČR</w:t>
      </w:r>
      <w:r w:rsidRPr="00847CCB">
        <w:rPr>
          <w:b/>
          <w:bCs/>
        </w:rPr>
        <w:t>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Opakované nerespektování provozní doby bude charakterizováno jako neplnění povinností vyplývajících ze školního řádu s důsledky možného ukončení docházky dítěte.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lastRenderedPageBreak/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6.2.</w:t>
      </w:r>
      <w:r w:rsidR="00216627">
        <w:rPr>
          <w:b/>
          <w:bCs/>
        </w:rPr>
        <w:t xml:space="preserve"> </w:t>
      </w:r>
      <w:r w:rsidRPr="00B93FAF">
        <w:rPr>
          <w:b/>
          <w:bCs/>
        </w:rPr>
        <w:t>Podávání léků v mateřské škole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Podávání jakýchkoliv léků dětem pedagogickým personálem v mateřské škole je zakázáno. Pokud dítě musí v době pobytu v mateřské škole dostat lék, bude mu podán až</w:t>
      </w:r>
      <w:r w:rsidR="00A17D07">
        <w:rPr>
          <w:b/>
          <w:bCs/>
        </w:rPr>
        <w:t xml:space="preserve"> </w:t>
      </w:r>
      <w:r w:rsidRPr="00B93FAF">
        <w:rPr>
          <w:b/>
          <w:bCs/>
        </w:rPr>
        <w:t>po pokynu ředitelství školy na zákla</w:t>
      </w:r>
      <w:r w:rsidR="00A17D07">
        <w:rPr>
          <w:b/>
          <w:bCs/>
        </w:rPr>
        <w:t>dě dohody se zákonným zástupcem</w:t>
      </w:r>
      <w:r w:rsidRPr="00B93FAF">
        <w:rPr>
          <w:b/>
          <w:bCs/>
        </w:rPr>
        <w:t>, který předloží potvrzení lékaře o jeho nutnosti  podání. Potvrzení od lékaře není požadováno pouze v případě podání léku na nevolnost, který bezprostředně souvisí s cestováním dopravním prostředkem. 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Pokud se dítěti stane úraz mimo mateřskou školu (zlomená ruka, sešitá rána apod.) bude k docházce do mateřské školy přijato pouze s vyjádřením lékaře a pouze v případě, že bude schopno samostatné sebeobsluhy bez zvýšených nároků na jeho péči, která škola z hlediska počtu personálu nemůže zabezpečit. Posouzení náročnosti péče a zároveň tak zajištění jeho bezpečnosti je plně v kompetenci ředitelky školy.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6.3.</w:t>
      </w:r>
      <w:r w:rsidR="00216627">
        <w:rPr>
          <w:b/>
          <w:bCs/>
        </w:rPr>
        <w:t xml:space="preserve"> </w:t>
      </w:r>
      <w:r w:rsidRPr="00B93FAF">
        <w:rPr>
          <w:b/>
          <w:bCs/>
        </w:rPr>
        <w:t>Bezpečnost dětí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Škola zajišťuje bezpečnost a ochranu zdraví dětí při vzdělávání a výchově, činnostech s ním přímo souvisejících. K zabezpečení tohoto úkolu škola přijímá na základě vyhledávání, posuzování a zhodnocení rizik spojených s činnostmi opatření k prevenci předpokládaných rizik. Při stanovení konkrétních opatření bere v úvahu zejména možné ohrožení dětí při vzdělávání, při přesunech dětí v rámci školního vzdělávání a při účasti dětí školy na různých akcích pořádaných školou. Zároveň přihlíží k věku dětí, jejich schopnostem, fyzické a duševní vyspělosti a zdravotnímu stavu.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Škola podle školního vzdělávacího programu, zpracovaného na základě Rámcového vzdělávacího programu pro předškolní vzdělávání, seznamuje děti s nebezpečím ohrožujícím jejich zdraví tak, aby bylo dosaženo vytváření základů klíčových kompetencí vztahujících se k ochraně zdraví dětí a jejich bezpečnosti. Ve školním vzdělávacím programu je ochrana a bezpečnost zdraví součástí výchovy ke zdravému životnímu stylu a zdraví člověka, chápanému jako vyvážený stav tělesné, duševní a sociální pohody.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Za bezpečnost dětí v mateřské škole odpovídají po celou dobu práce s dětmi pedagogičtí pracovníci školy a to od doby převzetí dětí od jejich zástupce nebo jím pověřené osoby až do doby jejich předání dítěte nebo</w:t>
      </w:r>
      <w:r w:rsidR="00297357">
        <w:rPr>
          <w:b/>
          <w:bCs/>
        </w:rPr>
        <w:t xml:space="preserve"> jím pověřené osobě bez výjimky</w:t>
      </w:r>
      <w:r w:rsidRPr="00B93FAF">
        <w:rPr>
          <w:b/>
          <w:bCs/>
        </w:rPr>
        <w:t>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Dítě v mateřské škole potřebuje: přezuvky-pevnou bezpečnou obuv, kapesník, vhodné oblečení do třídy, sportovní oblečení pro pobyt venku, pyžamo (pouze mladší předškolní věk) a náhradní oděv pro nepředvídané příhody, pláštěnku.</w:t>
      </w:r>
    </w:p>
    <w:p w:rsidR="00064A39" w:rsidRPr="00064A39" w:rsidRDefault="00B93FAF" w:rsidP="00064A39">
      <w:pPr>
        <w:jc w:val="both"/>
        <w:rPr>
          <w:b/>
          <w:bCs/>
        </w:rPr>
      </w:pPr>
      <w:r w:rsidRPr="00B93FAF">
        <w:rPr>
          <w:b/>
          <w:bCs/>
        </w:rPr>
        <w:t>Rozhodnutí o donášení vlastních hraček do mateřské školy je plně v kom</w:t>
      </w:r>
      <w:r w:rsidR="00297357">
        <w:rPr>
          <w:b/>
          <w:bCs/>
        </w:rPr>
        <w:t>petenci pedagogů</w:t>
      </w:r>
      <w:r w:rsidRPr="00B93FAF">
        <w:rPr>
          <w:b/>
          <w:bCs/>
        </w:rPr>
        <w:t xml:space="preserve">. Zákonný zástupce je zároveň povinen upozornit o jakou hračku </w:t>
      </w:r>
      <w:r w:rsidR="00297357">
        <w:rPr>
          <w:b/>
          <w:bCs/>
        </w:rPr>
        <w:t>se jedná a pedagog</w:t>
      </w:r>
      <w:r w:rsidRPr="00B93FAF">
        <w:rPr>
          <w:b/>
          <w:bCs/>
        </w:rPr>
        <w:t xml:space="preserve"> v souvislosti se zabezpečením ochrany zdraví všech dětí rozhodne, zda se nejedná o hračku, kt</w:t>
      </w:r>
      <w:r w:rsidR="00297357">
        <w:rPr>
          <w:b/>
          <w:bCs/>
        </w:rPr>
        <w:t>erá může ohrozit zdraví dětí.  (</w:t>
      </w:r>
      <w:r w:rsidRPr="00B93FAF">
        <w:rPr>
          <w:b/>
          <w:bCs/>
        </w:rPr>
        <w:t>Do MŠ se smí donášet pouze hračky, které mají řádný atest a jsou určeny pro tu danou věkovou kategorii).</w:t>
      </w:r>
      <w:r w:rsidR="00064A39" w:rsidRPr="00064A39">
        <w:rPr>
          <w:b/>
          <w:bCs/>
        </w:rPr>
        <w:t> </w:t>
      </w:r>
    </w:p>
    <w:p w:rsidR="00C7054C" w:rsidRDefault="00064A39" w:rsidP="00064A39">
      <w:pPr>
        <w:jc w:val="both"/>
        <w:rPr>
          <w:b/>
          <w:bCs/>
        </w:rPr>
      </w:pPr>
      <w:r w:rsidRPr="00064A39">
        <w:rPr>
          <w:b/>
          <w:bCs/>
        </w:rPr>
        <w:lastRenderedPageBreak/>
        <w:t>Mateřská škola nepřebírá žádnou odpovědnost za případnou ztrátu či poškození osobních věcí dětí typu náuš</w:t>
      </w:r>
      <w:r w:rsidR="00297357">
        <w:rPr>
          <w:b/>
          <w:bCs/>
        </w:rPr>
        <w:t>nice, řetízky či jiné ozdoby. Záko</w:t>
      </w:r>
      <w:r w:rsidR="00297357" w:rsidRPr="00064A39">
        <w:rPr>
          <w:b/>
          <w:bCs/>
        </w:rPr>
        <w:t>nný</w:t>
      </w:r>
      <w:r w:rsidRPr="00064A39">
        <w:rPr>
          <w:b/>
          <w:bCs/>
        </w:rPr>
        <w:t xml:space="preserve"> zástupce sám vyhodnotí </w:t>
      </w:r>
      <w:r w:rsidR="00297357">
        <w:rPr>
          <w:b/>
          <w:bCs/>
        </w:rPr>
        <w:t>i z hlediska</w:t>
      </w:r>
      <w:r w:rsidRPr="00064A39">
        <w:rPr>
          <w:b/>
          <w:bCs/>
        </w:rPr>
        <w:t xml:space="preserve"> bezpečnosti a zdraví dětí</w:t>
      </w:r>
      <w:r w:rsidR="00297357">
        <w:rPr>
          <w:b/>
          <w:bCs/>
        </w:rPr>
        <w:t>,</w:t>
      </w:r>
      <w:r w:rsidRPr="00064A39">
        <w:rPr>
          <w:b/>
          <w:bCs/>
        </w:rPr>
        <w:t xml:space="preserve"> především s ohledem na každodenní tělovýchovné chvilky</w:t>
      </w:r>
      <w:r w:rsidR="00297357">
        <w:rPr>
          <w:b/>
          <w:bCs/>
        </w:rPr>
        <w:t>,</w:t>
      </w:r>
      <w:r w:rsidRPr="00064A39">
        <w:rPr>
          <w:b/>
          <w:bCs/>
        </w:rPr>
        <w:t xml:space="preserve"> vhodnost těchto ozdob při pobytu dítěte v mateřské škole.</w:t>
      </w:r>
      <w:r w:rsidR="00C7054C">
        <w:rPr>
          <w:b/>
          <w:bCs/>
        </w:rPr>
        <w:t xml:space="preserve"> </w:t>
      </w:r>
    </w:p>
    <w:p w:rsidR="00064A39" w:rsidRPr="00064A39" w:rsidRDefault="00C7054C" w:rsidP="00064A39">
      <w:pPr>
        <w:jc w:val="both"/>
        <w:rPr>
          <w:b/>
          <w:bCs/>
        </w:rPr>
      </w:pPr>
      <w:r>
        <w:rPr>
          <w:b/>
          <w:bCs/>
        </w:rPr>
        <w:t xml:space="preserve">Pokud vzhledem k individuální vyspělosti dítěte pedagog vyhodnotí osobní věc dítěte jako jemu nebezpečnou (spolknutí, vdechnutí, atd.), je jeho povinností dítěti ji odejmout a bez prodlení ji odevzdat zákonnému zástupci. </w:t>
      </w:r>
    </w:p>
    <w:p w:rsidR="00B93FAF" w:rsidRPr="00B93FAF" w:rsidRDefault="00C7054C" w:rsidP="00A63B1B">
      <w:pPr>
        <w:jc w:val="both"/>
        <w:rPr>
          <w:b/>
          <w:bCs/>
        </w:rPr>
      </w:pPr>
      <w:r w:rsidRPr="00B93FAF">
        <w:rPr>
          <w:b/>
          <w:bCs/>
        </w:rPr>
        <w:t>Bezpečnost dětí nejen při pobytu venku, ale i při činnostech dětí v mateřské škole je v našich podmínkách zajištěna maximální kumulací pracovní doby pedagogických pracovnic do období, kdy je v mateřské škole největší počet dětí. To samozřejmě je i velkým přínosem pro individualizaci ve vzdělávání a zároveň to velice napomáhá pro kvalitní plnění úkolů</w:t>
      </w:r>
      <w:r>
        <w:rPr>
          <w:b/>
          <w:bCs/>
        </w:rPr>
        <w:t xml:space="preserve"> </w:t>
      </w:r>
      <w:r w:rsidRPr="00B93FAF">
        <w:rPr>
          <w:b/>
          <w:bCs/>
        </w:rPr>
        <w:t>RVP PV.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 xml:space="preserve">Pedagogický pracovník odpovídá při pobytu dětí mimo území školy </w:t>
      </w:r>
      <w:r w:rsidR="00363FF1">
        <w:rPr>
          <w:b/>
          <w:bCs/>
        </w:rPr>
        <w:t xml:space="preserve">(mimo budovu MŠ a zahradu MŠ) </w:t>
      </w:r>
      <w:r w:rsidRPr="00B93FAF">
        <w:rPr>
          <w:b/>
          <w:bCs/>
        </w:rPr>
        <w:t>za bezpečnost nejvýše: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-</w:t>
      </w:r>
      <w:r w:rsidRPr="00B93FAF">
        <w:t>         </w:t>
      </w:r>
      <w:r w:rsidRPr="00B93FAF">
        <w:rPr>
          <w:b/>
          <w:bCs/>
        </w:rPr>
        <w:t>dvaceti dětí smyslově, tělesně a duševně zdravých starších tří let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-</w:t>
      </w:r>
      <w:r w:rsidRPr="00B93FAF">
        <w:t>         </w:t>
      </w:r>
      <w:r w:rsidRPr="00B93FAF">
        <w:rPr>
          <w:b/>
          <w:bCs/>
        </w:rPr>
        <w:t>patnácti dětí v případě, že jsou mezi nimi 2 děti od dvou do tří let </w:t>
      </w:r>
    </w:p>
    <w:p w:rsidR="00363FF1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 xml:space="preserve">Ředitelka školy určuje při vyšším počtu dětí nebo při specifických činnostech (sáňkování, výlety do přírody a za poznáním apod.) další zletilou osobu způsobilou k právním úkonům zajišťující bezpečnost dětí (nejčastěji p. </w:t>
      </w:r>
      <w:r w:rsidR="00363FF1" w:rsidRPr="00B93FAF">
        <w:rPr>
          <w:b/>
          <w:bCs/>
        </w:rPr>
        <w:t>uklízečka</w:t>
      </w:r>
      <w:r w:rsidRPr="00B93FAF">
        <w:rPr>
          <w:b/>
          <w:bCs/>
        </w:rPr>
        <w:t xml:space="preserve"> a školnice, osoba zletilá, plně způsobilá k právním úkonům </w:t>
      </w:r>
      <w:r w:rsidR="00363FF1">
        <w:rPr>
          <w:b/>
          <w:bCs/>
        </w:rPr>
        <w:t xml:space="preserve">a je </w:t>
      </w:r>
      <w:r w:rsidRPr="00B93FAF">
        <w:rPr>
          <w:b/>
          <w:bCs/>
        </w:rPr>
        <w:t>v pracovněprávním vztahu ke škole.)</w:t>
      </w:r>
      <w:r w:rsidR="00363FF1">
        <w:rPr>
          <w:b/>
          <w:bCs/>
        </w:rPr>
        <w:t xml:space="preserve"> </w:t>
      </w: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Úrazem dítěte je úraz, který se stal dětem při vzdělávání nebo s ním přímo souvisejících činnostech a při poskytování školských služeb. Jedná se tedy zejména o úrazy dětí v MŠ, na vycházkách, výletech, apod.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Úrazem není školní úraz, který se dětem stane na cestě do mateřské školy a zpět.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Od okamžiku předání dítěte zákonnému zástupci a taktéž do okamžiku předání učitelce musí být pod stálým dohledem zákonného zástupce.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Dítě za doprovodu zákonného zástupce nesmí použít herní zahradní prvky bez předchozí vizuální kontroly pověřenou osobou a zároveň před řádným poučením je použít.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Děti v naší mateřské škole jsou pojištěny u pojišťovny Kooperativa a.s. V případě úrazu dítěte jsou rodiče bezprostředně informováni. Úraz, který si vyžádá péči rodiče o dítě delší než</w:t>
      </w:r>
      <w:r w:rsidR="00363FF1">
        <w:rPr>
          <w:b/>
          <w:bCs/>
        </w:rPr>
        <w:t xml:space="preserve"> </w:t>
      </w:r>
      <w:r w:rsidRPr="00B93FAF">
        <w:rPr>
          <w:b/>
          <w:bCs/>
        </w:rPr>
        <w:t>1. den obdrží zákonný zástupce od ředitelky formulář (posudek o bolestném), který je součástí podkladu pojistné události. Toto pojištění je platné pro všechny aktivity, které škola s dětmi pořádá.</w:t>
      </w:r>
    </w:p>
    <w:p w:rsidR="00363FF1" w:rsidRDefault="00363FF1" w:rsidP="00A63B1B">
      <w:pPr>
        <w:jc w:val="both"/>
        <w:rPr>
          <w:b/>
          <w:bCs/>
        </w:rPr>
      </w:pPr>
      <w:r>
        <w:rPr>
          <w:b/>
          <w:bCs/>
        </w:rPr>
        <w:t>B</w:t>
      </w:r>
      <w:r w:rsidR="00B93FAF" w:rsidRPr="00B93FAF">
        <w:rPr>
          <w:b/>
          <w:bCs/>
        </w:rPr>
        <w:t xml:space="preserve">udova mateřské školy </w:t>
      </w:r>
      <w:r>
        <w:rPr>
          <w:b/>
          <w:bCs/>
        </w:rPr>
        <w:t xml:space="preserve">je </w:t>
      </w:r>
      <w:r w:rsidR="00B93FAF" w:rsidRPr="00B93FAF">
        <w:rPr>
          <w:b/>
          <w:bCs/>
        </w:rPr>
        <w:t xml:space="preserve">z bezpečnostních důvodů </w:t>
      </w:r>
      <w:r>
        <w:rPr>
          <w:b/>
          <w:bCs/>
        </w:rPr>
        <w:t>uzamčena.</w:t>
      </w:r>
      <w:r w:rsidR="00B93FAF" w:rsidRPr="00B93FAF">
        <w:rPr>
          <w:b/>
          <w:bCs/>
        </w:rPr>
        <w:t xml:space="preserve"> </w:t>
      </w:r>
      <w:r>
        <w:rPr>
          <w:b/>
          <w:bCs/>
        </w:rPr>
        <w:t xml:space="preserve">Pro vstup zákonný zástupce nebo jím pověřená osoba použije </w:t>
      </w:r>
      <w:r w:rsidR="00FE4E3F">
        <w:rPr>
          <w:b/>
          <w:bCs/>
        </w:rPr>
        <w:t xml:space="preserve">svůj </w:t>
      </w:r>
      <w:r>
        <w:rPr>
          <w:b/>
          <w:bCs/>
        </w:rPr>
        <w:t xml:space="preserve">přístupový čip. </w:t>
      </w:r>
    </w:p>
    <w:p w:rsidR="00D70C39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864C76" w:rsidRPr="00B93FAF" w:rsidRDefault="00864C76" w:rsidP="00A63B1B">
      <w:pPr>
        <w:jc w:val="both"/>
        <w:rPr>
          <w:b/>
          <w:bCs/>
        </w:rPr>
      </w:pPr>
    </w:p>
    <w:p w:rsidR="00B93FAF" w:rsidRPr="00864C76" w:rsidRDefault="00B93FAF" w:rsidP="00A63B1B">
      <w:pPr>
        <w:jc w:val="both"/>
        <w:rPr>
          <w:b/>
          <w:bCs/>
          <w:u w:val="single"/>
        </w:rPr>
      </w:pPr>
      <w:r w:rsidRPr="00864C76">
        <w:rPr>
          <w:b/>
          <w:bCs/>
          <w:u w:val="single"/>
        </w:rPr>
        <w:lastRenderedPageBreak/>
        <w:t>7.</w:t>
      </w:r>
      <w:r w:rsidRPr="00864C76">
        <w:rPr>
          <w:u w:val="single"/>
        </w:rPr>
        <w:t>     </w:t>
      </w:r>
      <w:r w:rsidRPr="00864C76">
        <w:rPr>
          <w:b/>
          <w:bCs/>
          <w:u w:val="single"/>
        </w:rPr>
        <w:t>Ochrana před sociálně patologickými jevy a před projevy diskriminace, nepřátelství nebo násilí.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Důležitým prvkem ochrany před sociálně patologickými jevy je i vzdělávací proces v mateřské škole zaměřený na zdravý způsob života. Naše škola realizuje jako součást Školního vzdělávací</w:t>
      </w:r>
      <w:r w:rsidR="002265F2">
        <w:rPr>
          <w:b/>
          <w:bCs/>
        </w:rPr>
        <w:t>ho</w:t>
      </w:r>
      <w:r w:rsidRPr="00B93FAF">
        <w:rPr>
          <w:b/>
          <w:bCs/>
        </w:rPr>
        <w:t xml:space="preserve"> programu </w:t>
      </w:r>
      <w:r w:rsidR="00FE4E3F">
        <w:rPr>
          <w:b/>
          <w:bCs/>
        </w:rPr>
        <w:t xml:space="preserve">a Třídních vzdělávacích programů </w:t>
      </w:r>
      <w:r w:rsidR="002265F2">
        <w:rPr>
          <w:b/>
          <w:bCs/>
        </w:rPr>
        <w:t xml:space="preserve">tematické celky a </w:t>
      </w:r>
      <w:r w:rsidR="00FE4E3F">
        <w:rPr>
          <w:b/>
          <w:bCs/>
        </w:rPr>
        <w:t>činnosti, které jsou</w:t>
      </w:r>
      <w:r w:rsidRPr="00B93FAF">
        <w:rPr>
          <w:b/>
          <w:bCs/>
        </w:rPr>
        <w:t xml:space="preserve"> zaměřen</w:t>
      </w:r>
      <w:r w:rsidR="00FE4E3F">
        <w:rPr>
          <w:b/>
          <w:bCs/>
        </w:rPr>
        <w:t>y</w:t>
      </w:r>
      <w:r w:rsidRPr="00B93FAF">
        <w:rPr>
          <w:b/>
          <w:bCs/>
        </w:rPr>
        <w:t xml:space="preserve"> na tuto problemat</w:t>
      </w:r>
      <w:r w:rsidR="00FE4E3F">
        <w:rPr>
          <w:b/>
          <w:bCs/>
        </w:rPr>
        <w:t>iku a mají</w:t>
      </w:r>
      <w:r w:rsidRPr="00B93FAF">
        <w:rPr>
          <w:b/>
          <w:bCs/>
        </w:rPr>
        <w:t xml:space="preserve"> za úkol podpořit zdravý způsob života dítěte v naší společnosti, ukázat důsledky špatného chování a podpořit vytvoření příznivého sociálního klimatu mezi dětmi navzájem.</w:t>
      </w:r>
    </w:p>
    <w:p w:rsidR="00D70C39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330C82" w:rsidRDefault="00B93FAF" w:rsidP="00A63B1B">
      <w:pPr>
        <w:jc w:val="both"/>
        <w:rPr>
          <w:b/>
          <w:bCs/>
          <w:u w:val="single"/>
        </w:rPr>
      </w:pPr>
      <w:r w:rsidRPr="00330C82">
        <w:rPr>
          <w:b/>
          <w:bCs/>
          <w:u w:val="single"/>
        </w:rPr>
        <w:t>8.</w:t>
      </w:r>
      <w:r w:rsidRPr="00330C82">
        <w:rPr>
          <w:u w:val="single"/>
        </w:rPr>
        <w:t>     </w:t>
      </w:r>
      <w:r w:rsidRPr="00330C82">
        <w:rPr>
          <w:b/>
          <w:bCs/>
          <w:u w:val="single"/>
        </w:rPr>
        <w:t>Zacházení s majetkem školy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8.1</w:t>
      </w:r>
      <w:r w:rsidRPr="00B93FAF">
        <w:t>  </w:t>
      </w:r>
      <w:r w:rsidRPr="00B93FAF">
        <w:rPr>
          <w:b/>
          <w:bCs/>
        </w:rPr>
        <w:t>Chování dětí při zacházení s majetkem školy v rámci vzdělávání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Po dobu vzdělávání při pobytu dítěte v mateřské škole zajišťují pedagogičtí pracovníci, aby děti zacházely šetrně s učebními pomůckami, hračkami a dalšími vzdělávacími potřebami a nepoškozovali ostatní majetek školy. Zároveň jsou vedeny ke spolupodílení na péči o zpříjemnění interiéru školy.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8.2 Povinnosti zákonných zástupců při zacházení s majetkem mateřské školy při jejich pobytu v mateřské škole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Při  pobytu v prostorách mateřské školy jsou zákonní zástupci povinni chovat se tak, aby nepoškozovali majetek mateřské školy a v případě, že zjistí jeho poškození, nahlásili tuto skutečnost neprodleně pedagogickému pracovníkovi školy.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Zákonní zástupci dítěte nedovolí dětem svévolně poškozovat či ničit majetek školy.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U každého svévolného poškození nebo zničení majetku školy je vyžadována úhrada od zákonných zástupců dítěte, které poškození způsobilo.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Do mateřské školy děti nosí pouze věci potřebné ke vzdělávacím činnostem, o kterých jsou rodiče informováni. Jiné věci do mateřské školy nepatří.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330C82" w:rsidRDefault="00B93FAF" w:rsidP="00A63B1B">
      <w:pPr>
        <w:jc w:val="both"/>
        <w:rPr>
          <w:b/>
          <w:bCs/>
          <w:u w:val="single"/>
        </w:rPr>
      </w:pPr>
      <w:r w:rsidRPr="00330C82">
        <w:rPr>
          <w:b/>
          <w:bCs/>
          <w:u w:val="single"/>
        </w:rPr>
        <w:t>9.</w:t>
      </w:r>
      <w:r w:rsidRPr="00330C82">
        <w:rPr>
          <w:u w:val="single"/>
        </w:rPr>
        <w:t>     </w:t>
      </w:r>
      <w:r w:rsidRPr="00330C82">
        <w:rPr>
          <w:b/>
          <w:bCs/>
          <w:u w:val="single"/>
        </w:rPr>
        <w:t>Pravidla pro hodnocení výsledků vzdělávání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Pravidla pro hodnocení výsledků vzdělávání jsou součástí jedné z kapitol Školního vzdělávacího program</w:t>
      </w:r>
      <w:r w:rsidR="00697657">
        <w:rPr>
          <w:b/>
          <w:bCs/>
        </w:rPr>
        <w:t>u školy a dále specifikována v T</w:t>
      </w:r>
      <w:r w:rsidRPr="00B93FAF">
        <w:rPr>
          <w:b/>
          <w:bCs/>
        </w:rPr>
        <w:t>řídních vzdělávacích programech. Hodnocení výsledků vzdělávání je výsledkem e</w:t>
      </w:r>
      <w:r w:rsidR="00697657">
        <w:rPr>
          <w:b/>
          <w:bCs/>
        </w:rPr>
        <w:t>valuačních činností pedagogů. V</w:t>
      </w:r>
      <w:r w:rsidRPr="00B93FAF">
        <w:rPr>
          <w:b/>
          <w:bCs/>
        </w:rPr>
        <w:t xml:space="preserve">ýstupem těchto činností je portfolio každého dítěte, které je záznamem jednotlivých vzdělávacích pokroků ve vývoji dítěte po dobu </w:t>
      </w:r>
      <w:r w:rsidRPr="00B93FAF">
        <w:rPr>
          <w:b/>
          <w:bCs/>
        </w:rPr>
        <w:lastRenderedPageBreak/>
        <w:t>docházky dítěte do mateřské školy.</w:t>
      </w:r>
      <w:r w:rsidR="00697657">
        <w:rPr>
          <w:b/>
          <w:bCs/>
        </w:rPr>
        <w:t xml:space="preserve"> Rodič má právo, po předběžné dohodě s pedagogem, do portfolia dítěte nahlédnout.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330C82" w:rsidRDefault="00B93FAF" w:rsidP="00A63B1B">
      <w:pPr>
        <w:jc w:val="both"/>
        <w:rPr>
          <w:b/>
          <w:bCs/>
          <w:u w:val="single"/>
        </w:rPr>
      </w:pPr>
      <w:r w:rsidRPr="00330C82">
        <w:rPr>
          <w:b/>
          <w:bCs/>
          <w:u w:val="single"/>
        </w:rPr>
        <w:t>10.</w:t>
      </w:r>
      <w:r w:rsidR="00330C82">
        <w:rPr>
          <w:u w:val="single"/>
        </w:rPr>
        <w:t xml:space="preserve"> </w:t>
      </w:r>
      <w:r w:rsidRPr="00330C82">
        <w:rPr>
          <w:b/>
          <w:bCs/>
          <w:u w:val="single"/>
        </w:rPr>
        <w:t>Závěrečná ustanovení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 xml:space="preserve">10.1. </w:t>
      </w:r>
      <w:r w:rsidR="00330C82">
        <w:rPr>
          <w:b/>
          <w:bCs/>
        </w:rPr>
        <w:t xml:space="preserve"> </w:t>
      </w:r>
      <w:r w:rsidRPr="00B93FAF">
        <w:rPr>
          <w:b/>
          <w:bCs/>
        </w:rPr>
        <w:t>Další informace</w:t>
      </w:r>
    </w:p>
    <w:p w:rsidR="00B93FAF" w:rsidRDefault="00B93FAF" w:rsidP="00A63B1B">
      <w:pPr>
        <w:jc w:val="both"/>
      </w:pPr>
      <w:r w:rsidRPr="00B93FAF">
        <w:rPr>
          <w:b/>
          <w:bCs/>
        </w:rPr>
        <w:t>Další informace o činnosti mateřské školy jsou pravidelně aktualizovány na portálu</w:t>
      </w:r>
      <w:r w:rsidR="00697657">
        <w:t xml:space="preserve"> </w:t>
      </w:r>
      <w:hyperlink r:id="rId5" w:history="1">
        <w:r w:rsidR="00547393" w:rsidRPr="00BD0BF8">
          <w:rPr>
            <w:rStyle w:val="Hypertextovodkaz"/>
          </w:rPr>
          <w:t>http://www.msplananl.wbs.cz/</w:t>
        </w:r>
      </w:hyperlink>
    </w:p>
    <w:p w:rsidR="00547393" w:rsidRPr="00B93FAF" w:rsidRDefault="00547393" w:rsidP="00A63B1B">
      <w:pPr>
        <w:jc w:val="both"/>
        <w:rPr>
          <w:b/>
          <w:bCs/>
        </w:rPr>
      </w:pPr>
      <w:r>
        <w:rPr>
          <w:b/>
          <w:bCs/>
        </w:rPr>
        <w:t>Telefonní číslo školní jídelny: 603882357 – hlavně pro odhlášky</w:t>
      </w:r>
    </w:p>
    <w:p w:rsid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Telefonní</w:t>
      </w:r>
      <w:r w:rsidR="00843542">
        <w:rPr>
          <w:b/>
          <w:bCs/>
        </w:rPr>
        <w:t xml:space="preserve"> číslo </w:t>
      </w:r>
      <w:r w:rsidR="00547393">
        <w:rPr>
          <w:b/>
          <w:bCs/>
        </w:rPr>
        <w:t xml:space="preserve">třída </w:t>
      </w:r>
      <w:r w:rsidR="00843542">
        <w:rPr>
          <w:b/>
          <w:bCs/>
        </w:rPr>
        <w:t>mateřské školy: 731194867</w:t>
      </w:r>
      <w:r w:rsidRPr="00B93FAF">
        <w:rPr>
          <w:b/>
          <w:bCs/>
        </w:rPr>
        <w:t xml:space="preserve"> – pro běžné potřeby včetně odhlášek</w:t>
      </w:r>
    </w:p>
    <w:p w:rsidR="00547393" w:rsidRPr="00B93FAF" w:rsidRDefault="00547393" w:rsidP="00A63B1B">
      <w:pPr>
        <w:jc w:val="both"/>
        <w:rPr>
          <w:b/>
          <w:bCs/>
        </w:rPr>
      </w:pPr>
      <w:r w:rsidRPr="00547393">
        <w:rPr>
          <w:b/>
          <w:bCs/>
        </w:rPr>
        <w:t>Telefonní číslo třída mateřské školy</w:t>
      </w:r>
      <w:r>
        <w:rPr>
          <w:b/>
          <w:bCs/>
        </w:rPr>
        <w:t xml:space="preserve"> v ZŠ</w:t>
      </w:r>
      <w:r w:rsidRPr="000644B7">
        <w:rPr>
          <w:b/>
          <w:bCs/>
        </w:rPr>
        <w:t xml:space="preserve">: </w:t>
      </w:r>
      <w:r w:rsidR="000644B7" w:rsidRPr="000644B7">
        <w:rPr>
          <w:b/>
          <w:bCs/>
        </w:rPr>
        <w:t>731677214</w:t>
      </w:r>
      <w:r w:rsidRPr="000644B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547393">
        <w:rPr>
          <w:b/>
          <w:bCs/>
        </w:rPr>
        <w:t>pro běžné potřeby včetně odhlášek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Telefonní číslo řed</w:t>
      </w:r>
      <w:r w:rsidR="00094FDB">
        <w:rPr>
          <w:b/>
          <w:bCs/>
        </w:rPr>
        <w:t>itelky mateřské školy: 724168886 (</w:t>
      </w:r>
      <w:r w:rsidRPr="00B93FAF">
        <w:rPr>
          <w:b/>
          <w:bCs/>
        </w:rPr>
        <w:t xml:space="preserve">za účelem důležitého </w:t>
      </w:r>
      <w:r w:rsidR="00094FDB" w:rsidRPr="00B93FAF">
        <w:rPr>
          <w:b/>
          <w:bCs/>
        </w:rPr>
        <w:t>sdělení)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Telefonní číslo zástu</w:t>
      </w:r>
      <w:r w:rsidR="00094FDB">
        <w:rPr>
          <w:b/>
          <w:bCs/>
        </w:rPr>
        <w:t xml:space="preserve">pkyně ředitelky školy: </w:t>
      </w:r>
      <w:proofErr w:type="gramStart"/>
      <w:r w:rsidR="00094FDB">
        <w:rPr>
          <w:b/>
          <w:bCs/>
        </w:rPr>
        <w:t>604263713 (</w:t>
      </w:r>
      <w:r w:rsidRPr="00B93FAF">
        <w:rPr>
          <w:b/>
          <w:bCs/>
        </w:rPr>
        <w:t xml:space="preserve"> za</w:t>
      </w:r>
      <w:proofErr w:type="gramEnd"/>
      <w:r w:rsidRPr="00B93FAF">
        <w:rPr>
          <w:b/>
          <w:bCs/>
        </w:rPr>
        <w:t xml:space="preserve"> účelem důležitého sdělení)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10.2.</w:t>
      </w:r>
      <w:r w:rsidR="00094FDB">
        <w:rPr>
          <w:b/>
          <w:bCs/>
        </w:rPr>
        <w:t xml:space="preserve"> </w:t>
      </w:r>
      <w:r w:rsidRPr="00B93FAF">
        <w:rPr>
          <w:b/>
          <w:bCs/>
        </w:rPr>
        <w:t>Účinnost a platnost Školního řádu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Tento Školní řád nabývá platnosti dn</w:t>
      </w:r>
      <w:r w:rsidR="00094FDB">
        <w:rPr>
          <w:b/>
          <w:bCs/>
        </w:rPr>
        <w:t xml:space="preserve">e </w:t>
      </w:r>
      <w:proofErr w:type="gramStart"/>
      <w:r w:rsidR="00094FDB">
        <w:rPr>
          <w:b/>
          <w:bCs/>
        </w:rPr>
        <w:t>29.8.2014</w:t>
      </w:r>
      <w:proofErr w:type="gramEnd"/>
      <w:r w:rsidR="00094FDB">
        <w:rPr>
          <w:b/>
          <w:bCs/>
        </w:rPr>
        <w:t xml:space="preserve"> a jeho účinnost je od 1.9.2014</w:t>
      </w:r>
      <w:r w:rsidRPr="00B93FAF">
        <w:rPr>
          <w:b/>
          <w:bCs/>
        </w:rPr>
        <w:t>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proofErr w:type="gramStart"/>
      <w:r w:rsidRPr="00B93FAF">
        <w:rPr>
          <w:b/>
          <w:bCs/>
        </w:rPr>
        <w:t>10.3.Seznámení</w:t>
      </w:r>
      <w:proofErr w:type="gramEnd"/>
      <w:r w:rsidRPr="00B93FAF">
        <w:rPr>
          <w:b/>
          <w:bCs/>
        </w:rPr>
        <w:t xml:space="preserve"> zaměstnanců a zákonných zástupců se Školním řádem.</w:t>
      </w:r>
    </w:p>
    <w:p w:rsidR="00094FDB" w:rsidRDefault="00B93FAF" w:rsidP="00094FDB">
      <w:pPr>
        <w:jc w:val="both"/>
        <w:rPr>
          <w:b/>
          <w:bCs/>
        </w:rPr>
      </w:pPr>
      <w:r w:rsidRPr="00B93FAF">
        <w:rPr>
          <w:b/>
          <w:bCs/>
        </w:rPr>
        <w:t xml:space="preserve">Zaměstnavatel zabezpečí seznámení zaměstnanců s obsahem Školního řádu. </w:t>
      </w:r>
    </w:p>
    <w:p w:rsidR="00094FDB" w:rsidRDefault="00B93FAF" w:rsidP="00094FDB">
      <w:pPr>
        <w:jc w:val="both"/>
        <w:rPr>
          <w:b/>
          <w:bCs/>
        </w:rPr>
      </w:pPr>
      <w:r w:rsidRPr="00B93FAF">
        <w:rPr>
          <w:b/>
          <w:bCs/>
        </w:rPr>
        <w:t>Na první zahajovací schůzce budou taktéž se zněním Školního řádu seznámeni zákonní zástupci dětí docházejících do této mateřské školy. Jeden výtisk Školního řádu b</w:t>
      </w:r>
      <w:r w:rsidR="00094FDB">
        <w:rPr>
          <w:b/>
          <w:bCs/>
        </w:rPr>
        <w:t>ude vyvěšen na informační nástěnce</w:t>
      </w:r>
      <w:r w:rsidRPr="00B93FAF">
        <w:rPr>
          <w:b/>
          <w:bCs/>
        </w:rPr>
        <w:t xml:space="preserve"> mateřské školy </w:t>
      </w:r>
      <w:r w:rsidR="00094FDB">
        <w:rPr>
          <w:b/>
          <w:bCs/>
        </w:rPr>
        <w:t xml:space="preserve">na mezipatře </w:t>
      </w:r>
      <w:r w:rsidRPr="00B93FAF">
        <w:rPr>
          <w:b/>
          <w:bCs/>
        </w:rPr>
        <w:t>a taktéž zveřejněn na webových stránkách školy.</w:t>
      </w:r>
    </w:p>
    <w:p w:rsidR="00094FDB" w:rsidRPr="00094FDB" w:rsidRDefault="00094FDB" w:rsidP="00094FDB">
      <w:pPr>
        <w:jc w:val="both"/>
        <w:rPr>
          <w:b/>
          <w:bCs/>
        </w:rPr>
      </w:pPr>
      <w:r w:rsidRPr="00094FDB">
        <w:rPr>
          <w:b/>
          <w:bCs/>
        </w:rPr>
        <w:t>Zákonný zástupce je povinen se prokazatelným způsobem (podpis) seznámit se školním řádem</w:t>
      </w:r>
      <w:r>
        <w:rPr>
          <w:b/>
          <w:bCs/>
        </w:rPr>
        <w:t xml:space="preserve"> </w:t>
      </w:r>
      <w:r w:rsidRPr="00094FDB">
        <w:rPr>
          <w:b/>
          <w:bCs/>
        </w:rPr>
        <w:t xml:space="preserve">mateřské školy </w:t>
      </w:r>
      <w:r>
        <w:rPr>
          <w:b/>
          <w:bCs/>
        </w:rPr>
        <w:t>(</w:t>
      </w:r>
      <w:r w:rsidRPr="00094FDB">
        <w:rPr>
          <w:b/>
          <w:bCs/>
        </w:rPr>
        <w:t>a jeho případnými dodatky) na třídní schůzce rodičů před zahájením každého školního roku, při pozdějším nástupu do mateřské školy nejpozději do 14 dnů od doby nástupu dítěte.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</w:t>
      </w:r>
    </w:p>
    <w:p w:rsidR="00B93FAF" w:rsidRPr="00B93FAF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                                                                                </w:t>
      </w:r>
      <w:r w:rsidR="00094FDB">
        <w:rPr>
          <w:b/>
          <w:bCs/>
        </w:rPr>
        <w:t>Bc. Jitka Čápová</w:t>
      </w:r>
    </w:p>
    <w:p w:rsidR="00B93FAF" w:rsidRPr="00094FDB" w:rsidRDefault="00B93FAF" w:rsidP="00A63B1B">
      <w:pPr>
        <w:jc w:val="both"/>
        <w:rPr>
          <w:b/>
          <w:bCs/>
        </w:rPr>
      </w:pPr>
      <w:r w:rsidRPr="00B93FAF">
        <w:rPr>
          <w:b/>
          <w:bCs/>
        </w:rPr>
        <w:t>                                                                    </w:t>
      </w:r>
      <w:r w:rsidR="00330C82">
        <w:rPr>
          <w:b/>
          <w:bCs/>
        </w:rPr>
        <w:t>                 ředitelka školy</w:t>
      </w:r>
    </w:p>
    <w:sectPr w:rsidR="00B93FAF" w:rsidRPr="0009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654"/>
    <w:multiLevelType w:val="hybridMultilevel"/>
    <w:tmpl w:val="C06A52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18D2"/>
    <w:multiLevelType w:val="multilevel"/>
    <w:tmpl w:val="B27CA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1239CF"/>
    <w:multiLevelType w:val="hybridMultilevel"/>
    <w:tmpl w:val="6C242A1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0166"/>
    <w:multiLevelType w:val="multilevel"/>
    <w:tmpl w:val="B98A6B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AF"/>
    <w:rsid w:val="00033350"/>
    <w:rsid w:val="000566D8"/>
    <w:rsid w:val="000644B7"/>
    <w:rsid w:val="00064A39"/>
    <w:rsid w:val="00094FDB"/>
    <w:rsid w:val="00147BE8"/>
    <w:rsid w:val="001821BB"/>
    <w:rsid w:val="00216627"/>
    <w:rsid w:val="002265F2"/>
    <w:rsid w:val="00297357"/>
    <w:rsid w:val="00330C82"/>
    <w:rsid w:val="00363FF1"/>
    <w:rsid w:val="00364DE2"/>
    <w:rsid w:val="004613F7"/>
    <w:rsid w:val="004873E4"/>
    <w:rsid w:val="004F74E3"/>
    <w:rsid w:val="00547393"/>
    <w:rsid w:val="0062171D"/>
    <w:rsid w:val="00697657"/>
    <w:rsid w:val="00732439"/>
    <w:rsid w:val="008127BD"/>
    <w:rsid w:val="00843542"/>
    <w:rsid w:val="00847CCB"/>
    <w:rsid w:val="00864C76"/>
    <w:rsid w:val="0086616B"/>
    <w:rsid w:val="00872127"/>
    <w:rsid w:val="0088369D"/>
    <w:rsid w:val="00886CC4"/>
    <w:rsid w:val="008F6673"/>
    <w:rsid w:val="00951EE0"/>
    <w:rsid w:val="00A17D07"/>
    <w:rsid w:val="00A63B1B"/>
    <w:rsid w:val="00B93FAF"/>
    <w:rsid w:val="00C7054C"/>
    <w:rsid w:val="00D20318"/>
    <w:rsid w:val="00D2215C"/>
    <w:rsid w:val="00D70C39"/>
    <w:rsid w:val="00DB799E"/>
    <w:rsid w:val="00DD4F4D"/>
    <w:rsid w:val="00E765F7"/>
    <w:rsid w:val="00ED3B93"/>
    <w:rsid w:val="00F54970"/>
    <w:rsid w:val="00F63D08"/>
    <w:rsid w:val="00F724C7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F0309-9A58-45CA-8F77-7E1255A8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3F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657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2178">
                  <w:marLeft w:val="0"/>
                  <w:marRight w:val="2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0124">
                      <w:marLeft w:val="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plananl.wb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4484</Words>
  <Characters>26457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Capova</dc:creator>
  <cp:lastModifiedBy>uzivatel</cp:lastModifiedBy>
  <cp:revision>31</cp:revision>
  <dcterms:created xsi:type="dcterms:W3CDTF">2014-04-26T06:53:00Z</dcterms:created>
  <dcterms:modified xsi:type="dcterms:W3CDTF">2014-09-05T11:02:00Z</dcterms:modified>
</cp:coreProperties>
</file>